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730965" w14:textId="77777777" w:rsidR="006F61C9" w:rsidRPr="008D5C34" w:rsidRDefault="006F61C9" w:rsidP="006F61C9">
      <w:pPr>
        <w:suppressAutoHyphens w:val="0"/>
        <w:textAlignment w:val="auto"/>
        <w:rPr>
          <w:rStyle w:val="CarCar1"/>
        </w:rPr>
      </w:pPr>
    </w:p>
    <w:tbl>
      <w:tblPr>
        <w:tblW w:w="13608" w:type="dxa"/>
        <w:jc w:val="center"/>
        <w:tblCellMar>
          <w:left w:w="98" w:type="dxa"/>
        </w:tblCellMar>
        <w:tblLook w:val="00A0" w:firstRow="1" w:lastRow="0" w:firstColumn="1" w:lastColumn="0" w:noHBand="0" w:noVBand="0"/>
      </w:tblPr>
      <w:tblGrid>
        <w:gridCol w:w="13608"/>
      </w:tblGrid>
      <w:tr w:rsidR="006F61C9" w:rsidRPr="003D04EA" w14:paraId="34C23ED8" w14:textId="77777777" w:rsidTr="004A742F">
        <w:trPr>
          <w:trHeight w:hRule="exact" w:val="1910"/>
          <w:jc w:val="center"/>
        </w:trPr>
        <w:tc>
          <w:tcPr>
            <w:tcW w:w="136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203C687F" w14:textId="503CFFEE" w:rsidR="006F61C9" w:rsidRDefault="006F61C9" w:rsidP="004A742F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  <w:r w:rsidRPr="003D04EA">
              <w:rPr>
                <w:rFonts w:cs="Times New Roman"/>
              </w:rPr>
              <w:br w:type="page"/>
            </w:r>
            <w:r w:rsidRPr="003D04EA">
              <w:rPr>
                <w:rFonts w:cs="Times New Roman"/>
                <w:b/>
                <w:bCs/>
              </w:rPr>
              <w:t xml:space="preserve">PERSPECTIVA AGROCLIMÁTICA DEL </w:t>
            </w:r>
            <w:r>
              <w:rPr>
                <w:rFonts w:cs="Times New Roman"/>
                <w:b/>
                <w:bCs/>
              </w:rPr>
              <w:t xml:space="preserve">2 AL 8 DE OCTUBRE </w:t>
            </w:r>
            <w:r w:rsidRPr="003D04EA">
              <w:rPr>
                <w:rFonts w:cs="Times New Roman"/>
                <w:b/>
                <w:bCs/>
              </w:rPr>
              <w:t xml:space="preserve">DE 2025: </w:t>
            </w:r>
            <w:r w:rsidR="005B4F09">
              <w:rPr>
                <w:rFonts w:cs="Times New Roman"/>
                <w:b/>
                <w:bCs/>
              </w:rPr>
              <w:t xml:space="preserve">LLUVIAS </w:t>
            </w:r>
            <w:r w:rsidR="00314F3D">
              <w:rPr>
                <w:rFonts w:cs="Times New Roman"/>
                <w:b/>
                <w:bCs/>
              </w:rPr>
              <w:t>ABUNDANTES SOBRE EL NORTE Y CENTRO-ESTE DEL ÁREA AGRÍCOLA</w:t>
            </w:r>
            <w:r w:rsidR="00D97C6F">
              <w:rPr>
                <w:rFonts w:cs="Times New Roman"/>
                <w:b/>
                <w:bCs/>
              </w:rPr>
              <w:t xml:space="preserve"> ARGENTINA Y EL URUGUAY</w:t>
            </w:r>
            <w:r w:rsidR="00314F3D">
              <w:rPr>
                <w:rFonts w:cs="Times New Roman"/>
                <w:b/>
                <w:bCs/>
              </w:rPr>
              <w:t xml:space="preserve">, DEJANDO </w:t>
            </w:r>
            <w:r w:rsidR="00D97C6F">
              <w:rPr>
                <w:rFonts w:cs="Times New Roman"/>
                <w:b/>
                <w:bCs/>
              </w:rPr>
              <w:t xml:space="preserve">A LA MAYOR PARTE DEL RESTO DEL ÁREA AGRÍCOLA CON APORTES ESCASOS, ACOMPAÑADAS POR MARCADAS OSCILACIONES TÉRMICAS, CON FRÍOS </w:t>
            </w:r>
            <w:r w:rsidR="00C932F3">
              <w:rPr>
                <w:rFonts w:cs="Times New Roman"/>
                <w:b/>
                <w:bCs/>
              </w:rPr>
              <w:t xml:space="preserve">ALGO </w:t>
            </w:r>
            <w:r w:rsidR="00D97C6F">
              <w:rPr>
                <w:rFonts w:cs="Times New Roman"/>
                <w:b/>
                <w:bCs/>
              </w:rPr>
              <w:t xml:space="preserve">TARDÍOS Y </w:t>
            </w:r>
            <w:r w:rsidR="00C932F3">
              <w:rPr>
                <w:rFonts w:cs="Times New Roman"/>
                <w:b/>
                <w:bCs/>
              </w:rPr>
              <w:t xml:space="preserve">FUERTES </w:t>
            </w:r>
            <w:r w:rsidR="00D97C6F">
              <w:rPr>
                <w:rFonts w:cs="Times New Roman"/>
                <w:b/>
                <w:bCs/>
              </w:rPr>
              <w:t>CALORES TEMPRANOS</w:t>
            </w:r>
            <w:r>
              <w:rPr>
                <w:rFonts w:cs="Times New Roman"/>
                <w:b/>
                <w:bCs/>
              </w:rPr>
              <w:t>.</w:t>
            </w:r>
          </w:p>
          <w:p w14:paraId="48818CD4" w14:textId="77777777" w:rsidR="006F61C9" w:rsidRPr="003D04EA" w:rsidRDefault="006F61C9" w:rsidP="004A742F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</w:p>
          <w:p w14:paraId="2D047FCD" w14:textId="77777777" w:rsidR="006F61C9" w:rsidRPr="003D04EA" w:rsidRDefault="006F61C9" w:rsidP="004A742F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  <w:r w:rsidRPr="003D04EA">
              <w:rPr>
                <w:rFonts w:cs="Times New Roman"/>
                <w:b/>
                <w:bCs/>
              </w:rPr>
              <w:t>Eduardo M. Sierra</w:t>
            </w:r>
          </w:p>
          <w:p w14:paraId="20A7ACB2" w14:textId="77777777" w:rsidR="006F61C9" w:rsidRPr="003D04EA" w:rsidRDefault="006F61C9" w:rsidP="004A742F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  <w:r w:rsidRPr="003D04EA">
              <w:rPr>
                <w:rFonts w:cs="Times New Roman"/>
                <w:b/>
                <w:bCs/>
              </w:rPr>
              <w:t>Especialista en Agroclimatología</w:t>
            </w:r>
          </w:p>
          <w:p w14:paraId="5B98FE9B" w14:textId="77777777" w:rsidR="006F61C9" w:rsidRPr="003D04EA" w:rsidRDefault="006F61C9" w:rsidP="004A742F">
            <w:pPr>
              <w:suppressAutoHyphens w:val="0"/>
              <w:jc w:val="center"/>
              <w:textAlignment w:val="auto"/>
              <w:rPr>
                <w:rFonts w:cs="Times New Roman"/>
                <w:b/>
                <w:bCs/>
              </w:rPr>
            </w:pPr>
          </w:p>
          <w:p w14:paraId="176C6743" w14:textId="7B8C9049" w:rsidR="006F61C9" w:rsidRPr="003D04EA" w:rsidRDefault="006C71A6" w:rsidP="004A742F">
            <w:pPr>
              <w:suppressAutoHyphens w:val="0"/>
              <w:jc w:val="center"/>
              <w:textAlignment w:val="auto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2 de Octubre</w:t>
            </w:r>
            <w:r w:rsidR="006F61C9" w:rsidRPr="003D04EA">
              <w:rPr>
                <w:rFonts w:cs="Times New Roman"/>
                <w:b/>
                <w:bCs/>
              </w:rPr>
              <w:t xml:space="preserve"> de 2025</w:t>
            </w:r>
          </w:p>
        </w:tc>
      </w:tr>
    </w:tbl>
    <w:p w14:paraId="1AF1C594" w14:textId="7E491018" w:rsidR="006F61C9" w:rsidRDefault="006F61C9" w:rsidP="006F61C9">
      <w:pPr>
        <w:suppressAutoHyphens w:val="0"/>
        <w:textAlignment w:val="auto"/>
        <w:rPr>
          <w:rFonts w:cs="Times New Roman"/>
        </w:rPr>
      </w:pPr>
    </w:p>
    <w:p w14:paraId="488BF121" w14:textId="77777777" w:rsidR="005B4F09" w:rsidRDefault="005B4F09" w:rsidP="006F61C9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6F61C9" w:rsidRPr="003D04EA" w14:paraId="368851B2" w14:textId="77777777" w:rsidTr="004A742F">
        <w:trPr>
          <w:trHeight w:hRule="exact" w:val="6237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83581D4" w14:textId="77777777" w:rsidR="006F61C9" w:rsidRPr="003D04EA" w:rsidRDefault="006F61C9" w:rsidP="004A742F">
            <w:p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  <w:noProof/>
                <w:lang w:val="en-US"/>
              </w:rPr>
              <w:drawing>
                <wp:inline distT="0" distB="0" distL="0" distR="0" wp14:anchorId="6993D500" wp14:editId="3353A1E2">
                  <wp:extent cx="4201160" cy="3150870"/>
                  <wp:effectExtent l="0" t="0" r="8890" b="0"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9410FD" w14:textId="619D0DD8" w:rsidR="006F61C9" w:rsidRDefault="00D97C6F" w:rsidP="004A742F">
            <w:p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  <w:bCs/>
              </w:rPr>
              <w:t>Debido a la entrada de aire fríos en los días precedentes, la perspectiva comenzará con temperaturas algo bajo lo norma</w:t>
            </w:r>
            <w:r w:rsidR="00427CC6">
              <w:rPr>
                <w:rFonts w:cs="Times New Roman"/>
                <w:bCs/>
              </w:rPr>
              <w:t>l</w:t>
            </w:r>
            <w:r>
              <w:rPr>
                <w:rFonts w:cs="Times New Roman"/>
                <w:bCs/>
              </w:rPr>
              <w:t>, pero el pronto y vigoroso retorno de los</w:t>
            </w:r>
            <w:r w:rsidR="00CD49F2">
              <w:rPr>
                <w:rFonts w:cs="Times New Roman"/>
                <w:bCs/>
              </w:rPr>
              <w:t xml:space="preserve"> vientos del </w:t>
            </w:r>
            <w:r w:rsidR="00365970">
              <w:rPr>
                <w:rFonts w:cs="Times New Roman"/>
                <w:bCs/>
              </w:rPr>
              <w:t>T</w:t>
            </w:r>
            <w:r w:rsidR="00CD49F2">
              <w:rPr>
                <w:rFonts w:cs="Times New Roman"/>
                <w:bCs/>
              </w:rPr>
              <w:t xml:space="preserve">rópico </w:t>
            </w:r>
            <w:r>
              <w:rPr>
                <w:rFonts w:cs="Times New Roman"/>
                <w:bCs/>
              </w:rPr>
              <w:t>producirá</w:t>
            </w:r>
            <w:r w:rsidR="006F61C9">
              <w:rPr>
                <w:rFonts w:cs="Times New Roman"/>
              </w:rPr>
              <w:t xml:space="preserve"> temperaturas muy sobre lo normal</w:t>
            </w:r>
            <w:r>
              <w:rPr>
                <w:rFonts w:cs="Times New Roman"/>
              </w:rPr>
              <w:t xml:space="preserve"> en la mayor parte del área agrícola</w:t>
            </w:r>
            <w:r w:rsidR="006F61C9">
              <w:rPr>
                <w:rFonts w:cs="Times New Roman"/>
              </w:rPr>
              <w:t xml:space="preserve">, con focos de calor intenso sobre </w:t>
            </w:r>
            <w:r>
              <w:rPr>
                <w:rFonts w:cs="Times New Roman"/>
              </w:rPr>
              <w:t>su</w:t>
            </w:r>
            <w:r w:rsidR="006F61C9">
              <w:rPr>
                <w:rFonts w:cs="Times New Roman"/>
              </w:rPr>
              <w:t xml:space="preserve"> extremo norte</w:t>
            </w:r>
            <w:r>
              <w:rPr>
                <w:rFonts w:cs="Times New Roman"/>
              </w:rPr>
              <w:t>, y sólo el Litoral Atlántico</w:t>
            </w:r>
            <w:r w:rsidR="006F61C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observará registros en el rango normal.</w:t>
            </w:r>
          </w:p>
          <w:p w14:paraId="2E5C8211" w14:textId="77777777" w:rsidR="006F61C9" w:rsidRPr="003D04EA" w:rsidRDefault="006F61C9" w:rsidP="004A742F">
            <w:pPr>
              <w:suppressAutoHyphens w:val="0"/>
              <w:textAlignment w:val="auto"/>
              <w:rPr>
                <w:rFonts w:cs="Times New Roman"/>
              </w:rPr>
            </w:pPr>
          </w:p>
          <w:p w14:paraId="2DF69CF2" w14:textId="50BF1411" w:rsidR="006F61C9" w:rsidRDefault="006F61C9" w:rsidP="00DF570A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</w:t>
            </w:r>
            <w:r w:rsidR="007D26CC">
              <w:rPr>
                <w:rFonts w:cs="Times New Roman"/>
              </w:rPr>
              <w:t xml:space="preserve">extremo </w:t>
            </w:r>
            <w:r>
              <w:rPr>
                <w:rFonts w:cs="Times New Roman"/>
              </w:rPr>
              <w:t xml:space="preserve">nordeste del NOA, </w:t>
            </w:r>
            <w:r w:rsidR="007D26CC">
              <w:rPr>
                <w:rFonts w:cs="Times New Roman"/>
              </w:rPr>
              <w:t>norte</w:t>
            </w:r>
            <w:r>
              <w:rPr>
                <w:rFonts w:cs="Times New Roman"/>
              </w:rPr>
              <w:t xml:space="preserve"> de la Región del Chaco</w:t>
            </w:r>
            <w:r w:rsidR="00365970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</w:t>
            </w:r>
            <w:r w:rsidR="007D26CC">
              <w:rPr>
                <w:rFonts w:cs="Times New Roman"/>
              </w:rPr>
              <w:t>y la mayor parte</w:t>
            </w:r>
            <w:r w:rsidR="00E320BC">
              <w:rPr>
                <w:rFonts w:cs="Times New Roman"/>
              </w:rPr>
              <w:t xml:space="preserve"> del Paraguay</w:t>
            </w:r>
            <w:r w:rsidR="0036597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observarán</w:t>
            </w:r>
            <w:r w:rsidRPr="003D04EA">
              <w:rPr>
                <w:rFonts w:cs="Times New Roman"/>
              </w:rPr>
              <w:t xml:space="preserve"> temperaturas máximas superiores a </w:t>
            </w:r>
            <w:r>
              <w:rPr>
                <w:rFonts w:cs="Times New Roman"/>
              </w:rPr>
              <w:t>40°C</w:t>
            </w:r>
            <w:r w:rsidR="007D26CC">
              <w:rPr>
                <w:rFonts w:cs="Times New Roman"/>
              </w:rPr>
              <w:t>.</w:t>
            </w:r>
          </w:p>
          <w:p w14:paraId="0658683E" w14:textId="3CBAF2F3" w:rsidR="007D26CC" w:rsidRDefault="007D26CC" w:rsidP="00DF570A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nordeste del NOA, el sur de la Región del Chaco, </w:t>
            </w:r>
            <w:r>
              <w:rPr>
                <w:rFonts w:cs="Times New Roman"/>
              </w:rPr>
              <w:t>el norte</w:t>
            </w:r>
            <w:r>
              <w:rPr>
                <w:rFonts w:cs="Times New Roman"/>
              </w:rPr>
              <w:t xml:space="preserve"> de la Mesopotamia y el sudeste del Paraguay observarán</w:t>
            </w:r>
            <w:r w:rsidRPr="003D04EA">
              <w:rPr>
                <w:rFonts w:cs="Times New Roman"/>
              </w:rPr>
              <w:t xml:space="preserve"> temperaturas máximas </w:t>
            </w:r>
            <w:r w:rsidR="00DF570A">
              <w:rPr>
                <w:rFonts w:cs="Times New Roman"/>
              </w:rPr>
              <w:t>entre</w:t>
            </w:r>
            <w:r w:rsidRPr="003D04E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35</w:t>
            </w:r>
            <w:r w:rsidRPr="003D04EA">
              <w:rPr>
                <w:rFonts w:cs="Times New Roman"/>
              </w:rPr>
              <w:t>°C</w:t>
            </w:r>
            <w:r w:rsidR="00DF570A">
              <w:rPr>
                <w:rFonts w:cs="Times New Roman"/>
              </w:rPr>
              <w:t xml:space="preserve"> y </w:t>
            </w:r>
            <w:r>
              <w:rPr>
                <w:rFonts w:cs="Times New Roman"/>
              </w:rPr>
              <w:t>40°C</w:t>
            </w:r>
            <w:r w:rsidR="00DF570A">
              <w:rPr>
                <w:rFonts w:cs="Times New Roman"/>
              </w:rPr>
              <w:t>.</w:t>
            </w:r>
          </w:p>
          <w:p w14:paraId="2DEDCB4D" w14:textId="40CD6396" w:rsidR="00E320BC" w:rsidRDefault="006F61C9" w:rsidP="00DF570A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este del NOA, el </w:t>
            </w:r>
            <w:r w:rsidR="00E320BC">
              <w:rPr>
                <w:rFonts w:cs="Times New Roman"/>
              </w:rPr>
              <w:t>centro</w:t>
            </w:r>
            <w:r>
              <w:rPr>
                <w:rFonts w:cs="Times New Roman"/>
              </w:rPr>
              <w:t xml:space="preserve"> de Cuyo, norte de la Región Pampeana</w:t>
            </w:r>
            <w:r w:rsidR="00DF570A">
              <w:rPr>
                <w:rFonts w:cs="Times New Roman"/>
              </w:rPr>
              <w:t>, gran parte de la Mesopotamia</w:t>
            </w:r>
            <w:r>
              <w:rPr>
                <w:rFonts w:cs="Times New Roman"/>
              </w:rPr>
              <w:t xml:space="preserve"> y </w:t>
            </w:r>
            <w:r w:rsidR="00E320BC">
              <w:rPr>
                <w:rFonts w:cs="Times New Roman"/>
              </w:rPr>
              <w:t xml:space="preserve">el noroeste </w:t>
            </w:r>
            <w:r w:rsidR="00365970">
              <w:rPr>
                <w:rFonts w:cs="Times New Roman"/>
              </w:rPr>
              <w:t>del U</w:t>
            </w:r>
            <w:r>
              <w:rPr>
                <w:rFonts w:cs="Times New Roman"/>
              </w:rPr>
              <w:t>ruguay observarán temperaturas máximas entre</w:t>
            </w:r>
            <w:r w:rsidR="00E320BC">
              <w:rPr>
                <w:rFonts w:cs="Times New Roman"/>
              </w:rPr>
              <w:t xml:space="preserve"> 30 y 35°C</w:t>
            </w:r>
            <w:r w:rsidR="00DF570A">
              <w:rPr>
                <w:rFonts w:cs="Times New Roman"/>
              </w:rPr>
              <w:t>.</w:t>
            </w:r>
          </w:p>
          <w:p w14:paraId="68EFB06D" w14:textId="4C5EA19C" w:rsidR="006F61C9" w:rsidRDefault="00E320BC" w:rsidP="00DF570A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El centro del NOA, el este y centro-este de Cuyo, gran parte de la Región Pampeana y la mayor parte del Uruguay</w:t>
            </w:r>
            <w:r w:rsidR="006F61C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observará temperaturas máximas entre </w:t>
            </w:r>
            <w:r w:rsidR="006F61C9">
              <w:rPr>
                <w:rFonts w:cs="Times New Roman"/>
              </w:rPr>
              <w:t>25 y 30°C</w:t>
            </w:r>
            <w:r w:rsidR="00DF570A">
              <w:rPr>
                <w:rFonts w:cs="Times New Roman"/>
              </w:rPr>
              <w:t>,</w:t>
            </w:r>
            <w:r w:rsidR="006F61C9">
              <w:rPr>
                <w:rFonts w:cs="Times New Roman"/>
              </w:rPr>
              <w:t xml:space="preserve"> </w:t>
            </w:r>
            <w:r w:rsidR="00DF570A" w:rsidRPr="00DF570A">
              <w:rPr>
                <w:rFonts w:cs="Times New Roman"/>
              </w:rPr>
              <w:t>salvo el Litoral Atlántico</w:t>
            </w:r>
            <w:r w:rsidR="00DF570A">
              <w:rPr>
                <w:rFonts w:cs="Times New Roman"/>
              </w:rPr>
              <w:t>, que</w:t>
            </w:r>
            <w:r w:rsidR="00DF570A" w:rsidRPr="00DF570A">
              <w:rPr>
                <w:rFonts w:cs="Times New Roman"/>
              </w:rPr>
              <w:t xml:space="preserve"> observará</w:t>
            </w:r>
            <w:r w:rsidR="00DF570A">
              <w:rPr>
                <w:rFonts w:cs="Times New Roman"/>
              </w:rPr>
              <w:t xml:space="preserve"> </w:t>
            </w:r>
            <w:r w:rsidR="00DF570A" w:rsidRPr="00DF570A">
              <w:rPr>
                <w:rFonts w:cs="Times New Roman"/>
              </w:rPr>
              <w:t>temperaturas máximas inferiores a 25°C</w:t>
            </w:r>
            <w:r w:rsidR="006F61C9">
              <w:rPr>
                <w:rFonts w:cs="Times New Roman"/>
              </w:rPr>
              <w:t>.</w:t>
            </w:r>
          </w:p>
          <w:p w14:paraId="7514A35D" w14:textId="3B536A2E" w:rsidR="006F61C9" w:rsidRPr="00DF570A" w:rsidRDefault="006F61C9" w:rsidP="00DF570A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 w:rsidRPr="00DF570A">
              <w:rPr>
                <w:rFonts w:cs="Times New Roman"/>
              </w:rPr>
              <w:t xml:space="preserve">El </w:t>
            </w:r>
            <w:r w:rsidR="00E320BC" w:rsidRPr="00DF570A">
              <w:rPr>
                <w:rFonts w:cs="Times New Roman"/>
              </w:rPr>
              <w:t xml:space="preserve">oeste </w:t>
            </w:r>
            <w:r w:rsidRPr="00DF570A">
              <w:rPr>
                <w:rFonts w:cs="Times New Roman"/>
              </w:rPr>
              <w:t>del NOA</w:t>
            </w:r>
            <w:r w:rsidR="00DF570A">
              <w:rPr>
                <w:rFonts w:cs="Times New Roman"/>
              </w:rPr>
              <w:t xml:space="preserve"> y</w:t>
            </w:r>
            <w:r w:rsidRPr="00DF570A">
              <w:rPr>
                <w:rFonts w:cs="Times New Roman"/>
              </w:rPr>
              <w:t xml:space="preserve"> el </w:t>
            </w:r>
            <w:r w:rsidR="00365970" w:rsidRPr="00DF570A">
              <w:rPr>
                <w:rFonts w:cs="Times New Roman"/>
              </w:rPr>
              <w:t>oeste</w:t>
            </w:r>
            <w:r w:rsidRPr="00DF570A">
              <w:rPr>
                <w:rFonts w:cs="Times New Roman"/>
              </w:rPr>
              <w:t xml:space="preserve"> de Cuyo</w:t>
            </w:r>
            <w:r w:rsidR="00E320BC" w:rsidRPr="00DF570A">
              <w:rPr>
                <w:rFonts w:cs="Times New Roman"/>
              </w:rPr>
              <w:t xml:space="preserve"> </w:t>
            </w:r>
            <w:r w:rsidRPr="00DF570A">
              <w:rPr>
                <w:rFonts w:cs="Times New Roman"/>
              </w:rPr>
              <w:t xml:space="preserve">observarán temperaturas máximas </w:t>
            </w:r>
            <w:r w:rsidR="00DF570A">
              <w:rPr>
                <w:rFonts w:cs="Times New Roman"/>
              </w:rPr>
              <w:t>inferiores a</w:t>
            </w:r>
            <w:r w:rsidRPr="00DF570A">
              <w:rPr>
                <w:rFonts w:cs="Times New Roman"/>
              </w:rPr>
              <w:t xml:space="preserve"> 25°C</w:t>
            </w:r>
            <w:r w:rsidR="00E320BC" w:rsidRPr="00DF570A">
              <w:rPr>
                <w:rFonts w:cs="Times New Roman"/>
              </w:rPr>
              <w:t>.</w:t>
            </w:r>
          </w:p>
          <w:p w14:paraId="33CC0FD6" w14:textId="77777777" w:rsidR="006F61C9" w:rsidRPr="003D04EA" w:rsidRDefault="006F61C9" w:rsidP="004A742F">
            <w:pPr>
              <w:suppressAutoHyphens w:val="0"/>
              <w:ind w:left="720"/>
              <w:textAlignment w:val="auto"/>
              <w:rPr>
                <w:rFonts w:cs="Times New Roman"/>
              </w:rPr>
            </w:pPr>
          </w:p>
        </w:tc>
      </w:tr>
    </w:tbl>
    <w:p w14:paraId="26B2E20C" w14:textId="77777777" w:rsidR="006F61C9" w:rsidRDefault="006F61C9" w:rsidP="006F61C9">
      <w:pPr>
        <w:suppressAutoHyphens w:val="0"/>
        <w:textAlignment w:val="auto"/>
        <w:rPr>
          <w:rFonts w:cs="Times New Roman"/>
        </w:rPr>
      </w:pPr>
    </w:p>
    <w:p w14:paraId="3796ABAB" w14:textId="77777777" w:rsidR="006F61C9" w:rsidRDefault="006F61C9" w:rsidP="006F61C9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5"/>
        <w:gridCol w:w="6384"/>
      </w:tblGrid>
      <w:tr w:rsidR="006F61C9" w:rsidRPr="003D04EA" w14:paraId="40F5C2E3" w14:textId="77777777" w:rsidTr="004A742F">
        <w:trPr>
          <w:trHeight w:hRule="exact" w:val="6237"/>
          <w:jc w:val="center"/>
        </w:trPr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A4499A3" w14:textId="77777777" w:rsidR="006F61C9" w:rsidRPr="003D04EA" w:rsidRDefault="006F61C9" w:rsidP="004A742F">
            <w:p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  <w:noProof/>
                <w:lang w:val="en-US"/>
              </w:rPr>
              <w:drawing>
                <wp:inline distT="0" distB="0" distL="0" distR="0" wp14:anchorId="4EF052C8" wp14:editId="14E80712">
                  <wp:extent cx="4201160" cy="3150870"/>
                  <wp:effectExtent l="0" t="0" r="8890" b="0"/>
                  <wp:docPr id="4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4C6C5E1" w14:textId="77777777" w:rsidR="006F61C9" w:rsidRDefault="006F61C9" w:rsidP="004A742F">
            <w:pPr>
              <w:suppressAutoHyphens w:val="0"/>
              <w:jc w:val="both"/>
              <w:textAlignment w:val="auto"/>
              <w:rPr>
                <w:rFonts w:cs="Times New Roman"/>
                <w:bCs/>
              </w:rPr>
            </w:pPr>
          </w:p>
          <w:p w14:paraId="78A1FD09" w14:textId="3431A6F6" w:rsidR="006F61C9" w:rsidRPr="003D04EA" w:rsidRDefault="00C32EA6" w:rsidP="004A742F">
            <w:pPr>
              <w:suppressAutoHyphens w:val="0"/>
              <w:jc w:val="both"/>
              <w:textAlignment w:val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Hacia </w:t>
            </w:r>
            <w:r w:rsidR="00EB554D">
              <w:rPr>
                <w:rFonts w:cs="Times New Roman"/>
                <w:bCs/>
              </w:rPr>
              <w:t>mediados de</w:t>
            </w:r>
            <w:r w:rsidR="006F61C9">
              <w:rPr>
                <w:rFonts w:cs="Times New Roman"/>
                <w:bCs/>
              </w:rPr>
              <w:t xml:space="preserve"> la perspectiva, </w:t>
            </w:r>
            <w:r w:rsidR="005B307F">
              <w:rPr>
                <w:rFonts w:cs="Times New Roman"/>
                <w:bCs/>
              </w:rPr>
              <w:t>se producirá</w:t>
            </w:r>
            <w:r>
              <w:rPr>
                <w:rFonts w:cs="Times New Roman"/>
                <w:bCs/>
              </w:rPr>
              <w:t xml:space="preserve"> el paso de un frente con actividad muy diferencial, produciendo</w:t>
            </w:r>
            <w:r w:rsidR="006F61C9">
              <w:rPr>
                <w:rFonts w:cs="Times New Roman"/>
                <w:bCs/>
              </w:rPr>
              <w:t xml:space="preserve"> precipitaciones de variada intensidad</w:t>
            </w:r>
            <w:r>
              <w:rPr>
                <w:rFonts w:cs="Times New Roman"/>
                <w:bCs/>
              </w:rPr>
              <w:t>, con registros moderados a abundantes</w:t>
            </w:r>
            <w:r w:rsidR="006F61C9">
              <w:rPr>
                <w:rFonts w:cs="Times New Roman"/>
                <w:bCs/>
              </w:rPr>
              <w:t xml:space="preserve"> sobre el </w:t>
            </w:r>
            <w:r>
              <w:rPr>
                <w:rFonts w:cs="Times New Roman"/>
                <w:bCs/>
              </w:rPr>
              <w:t>norte y el centro-este de La Argentina y la mayor parte del Uruguay</w:t>
            </w:r>
            <w:r w:rsidR="00112F22">
              <w:rPr>
                <w:rFonts w:cs="Times New Roman"/>
                <w:bCs/>
              </w:rPr>
              <w:t>,</w:t>
            </w:r>
            <w:r>
              <w:rPr>
                <w:rFonts w:cs="Times New Roman"/>
                <w:bCs/>
              </w:rPr>
              <w:t xml:space="preserve"> pero dejando a la mayor parte del Paraguay y a la mayor parte del oeste y todo el sur de La Argentina con aportes escasos a nulos, mientras la Cordillera Sur observará algunas tormentas tardías.</w:t>
            </w:r>
          </w:p>
          <w:p w14:paraId="79753A3A" w14:textId="77777777" w:rsidR="006F61C9" w:rsidRPr="003D04EA" w:rsidRDefault="006F61C9" w:rsidP="004A742F">
            <w:pPr>
              <w:suppressAutoHyphens w:val="0"/>
              <w:textAlignment w:val="auto"/>
              <w:rPr>
                <w:rFonts w:cs="Times New Roman"/>
              </w:rPr>
            </w:pPr>
          </w:p>
          <w:p w14:paraId="2147BBEF" w14:textId="0B3859EE" w:rsidR="006F61C9" w:rsidRDefault="0024301E" w:rsidP="006F61C9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este del </w:t>
            </w:r>
            <w:r w:rsidR="006F61C9">
              <w:rPr>
                <w:rFonts w:cs="Times New Roman"/>
              </w:rPr>
              <w:t xml:space="preserve">NOA, </w:t>
            </w:r>
            <w:r>
              <w:rPr>
                <w:rFonts w:cs="Times New Roman"/>
              </w:rPr>
              <w:t xml:space="preserve">gran parte </w:t>
            </w:r>
            <w:r w:rsidR="006F61C9">
              <w:rPr>
                <w:rFonts w:cs="Times New Roman"/>
              </w:rPr>
              <w:t xml:space="preserve">de la Región el Chaco, </w:t>
            </w:r>
            <w:r>
              <w:rPr>
                <w:rFonts w:cs="Times New Roman"/>
              </w:rPr>
              <w:t xml:space="preserve">el </w:t>
            </w:r>
            <w:r w:rsidR="007D5FF1">
              <w:rPr>
                <w:rFonts w:cs="Times New Roman"/>
              </w:rPr>
              <w:t>extremo sudeste</w:t>
            </w:r>
            <w:r>
              <w:rPr>
                <w:rFonts w:cs="Times New Roman"/>
              </w:rPr>
              <w:t xml:space="preserve"> </w:t>
            </w:r>
            <w:r w:rsidR="006F61C9">
              <w:rPr>
                <w:rFonts w:cs="Times New Roman"/>
              </w:rPr>
              <w:t>del Paraguay</w:t>
            </w:r>
            <w:r w:rsidR="00F23736">
              <w:rPr>
                <w:rFonts w:cs="Times New Roman"/>
              </w:rPr>
              <w:t>,</w:t>
            </w:r>
            <w:r w:rsidR="006F61C9">
              <w:rPr>
                <w:rFonts w:cs="Times New Roman"/>
              </w:rPr>
              <w:t xml:space="preserve"> </w:t>
            </w:r>
            <w:r w:rsidR="00F23736">
              <w:rPr>
                <w:rFonts w:cs="Times New Roman"/>
              </w:rPr>
              <w:t>la mayor parte de la Mesopotamia</w:t>
            </w:r>
            <w:r w:rsidR="007D5FF1">
              <w:rPr>
                <w:rFonts w:cs="Times New Roman"/>
              </w:rPr>
              <w:t xml:space="preserve"> y</w:t>
            </w:r>
            <w:r w:rsidR="00F23736">
              <w:rPr>
                <w:rFonts w:cs="Times New Roman"/>
              </w:rPr>
              <w:t xml:space="preserve"> gran parte de</w:t>
            </w:r>
            <w:r w:rsidR="007D5FF1">
              <w:rPr>
                <w:rFonts w:cs="Times New Roman"/>
              </w:rPr>
              <w:t>l</w:t>
            </w:r>
            <w:r w:rsidR="00F23736">
              <w:rPr>
                <w:rFonts w:cs="Times New Roman"/>
              </w:rPr>
              <w:t xml:space="preserve"> Uruguay </w:t>
            </w:r>
            <w:r w:rsidR="006F61C9" w:rsidRPr="0029044F">
              <w:rPr>
                <w:rFonts w:cs="Times New Roman"/>
              </w:rPr>
              <w:t>observará</w:t>
            </w:r>
            <w:r w:rsidR="006F61C9">
              <w:rPr>
                <w:rFonts w:cs="Times New Roman"/>
              </w:rPr>
              <w:t>n</w:t>
            </w:r>
            <w:r w:rsidR="006F61C9" w:rsidRPr="0029044F">
              <w:rPr>
                <w:rFonts w:cs="Times New Roman"/>
              </w:rPr>
              <w:t xml:space="preserve"> precipitaciones </w:t>
            </w:r>
            <w:r w:rsidR="00F23736">
              <w:rPr>
                <w:rFonts w:cs="Times New Roman"/>
              </w:rPr>
              <w:t xml:space="preserve">moderadas a </w:t>
            </w:r>
            <w:r w:rsidR="007D5FF1">
              <w:rPr>
                <w:rFonts w:cs="Times New Roman"/>
              </w:rPr>
              <w:t>a</w:t>
            </w:r>
            <w:r w:rsidR="00F23736">
              <w:rPr>
                <w:rFonts w:cs="Times New Roman"/>
              </w:rPr>
              <w:t xml:space="preserve">bundantes (10 a </w:t>
            </w:r>
            <w:r w:rsidR="007D5FF1">
              <w:rPr>
                <w:rFonts w:cs="Times New Roman"/>
              </w:rPr>
              <w:t>25</w:t>
            </w:r>
            <w:r w:rsidR="00F23736">
              <w:rPr>
                <w:rFonts w:cs="Times New Roman"/>
              </w:rPr>
              <w:t xml:space="preserve"> mm), con </w:t>
            </w:r>
            <w:r w:rsidR="007D5FF1">
              <w:rPr>
                <w:rFonts w:cs="Times New Roman"/>
              </w:rPr>
              <w:t>un foco con valores superiores a 50 mm que se ubicará sobre el norte del Uruguay</w:t>
            </w:r>
            <w:r w:rsidR="00DF570A">
              <w:rPr>
                <w:rFonts w:cs="Times New Roman"/>
              </w:rPr>
              <w:t>.</w:t>
            </w:r>
            <w:r w:rsidR="006F61C9" w:rsidRPr="0029044F">
              <w:rPr>
                <w:rFonts w:cs="Times New Roman"/>
              </w:rPr>
              <w:t xml:space="preserve">  </w:t>
            </w:r>
          </w:p>
          <w:p w14:paraId="4A9FE36C" w14:textId="6AA43A22" w:rsidR="006F61C9" w:rsidRPr="00F23736" w:rsidRDefault="006F61C9" w:rsidP="00D50A04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 w:rsidRPr="00F23736">
              <w:rPr>
                <w:rFonts w:cs="Times New Roman"/>
              </w:rPr>
              <w:t xml:space="preserve">El </w:t>
            </w:r>
            <w:r w:rsidR="007D5FF1">
              <w:rPr>
                <w:rFonts w:cs="Times New Roman"/>
              </w:rPr>
              <w:t xml:space="preserve">resto del área agrícola </w:t>
            </w:r>
            <w:r w:rsidR="00F23736" w:rsidRPr="00F23736">
              <w:rPr>
                <w:rFonts w:cs="Times New Roman"/>
              </w:rPr>
              <w:t xml:space="preserve">observarán precipitaciones escasas (menos de 10 mm), con algunos focos </w:t>
            </w:r>
            <w:r w:rsidR="0050016D">
              <w:rPr>
                <w:rFonts w:cs="Times New Roman"/>
              </w:rPr>
              <w:t xml:space="preserve">aislados </w:t>
            </w:r>
            <w:r w:rsidR="00F23736" w:rsidRPr="00F23736">
              <w:rPr>
                <w:rFonts w:cs="Times New Roman"/>
              </w:rPr>
              <w:t>con valores moderados</w:t>
            </w:r>
            <w:r w:rsidRPr="00F23736">
              <w:rPr>
                <w:rFonts w:cs="Times New Roman"/>
              </w:rPr>
              <w:t xml:space="preserve">. </w:t>
            </w:r>
          </w:p>
          <w:p w14:paraId="72E471FC" w14:textId="0A0F7EE8" w:rsidR="006F61C9" w:rsidRPr="003D04EA" w:rsidRDefault="006F61C9" w:rsidP="006F61C9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>La Cordillera Sur obs</w:t>
            </w:r>
            <w:r>
              <w:rPr>
                <w:rFonts w:cs="Times New Roman"/>
              </w:rPr>
              <w:t>e</w:t>
            </w:r>
            <w:r w:rsidRPr="003D04EA">
              <w:rPr>
                <w:rFonts w:cs="Times New Roman"/>
              </w:rPr>
              <w:t xml:space="preserve">rvará </w:t>
            </w:r>
            <w:r>
              <w:rPr>
                <w:rFonts w:cs="Times New Roman"/>
              </w:rPr>
              <w:t>p</w:t>
            </w:r>
            <w:r w:rsidRPr="003D04EA">
              <w:rPr>
                <w:rFonts w:cs="Times New Roman"/>
              </w:rPr>
              <w:t xml:space="preserve">recipitaciones </w:t>
            </w:r>
            <w:r>
              <w:rPr>
                <w:rFonts w:cs="Times New Roman"/>
              </w:rPr>
              <w:t>moderadas</w:t>
            </w:r>
            <w:r w:rsidR="00F23736">
              <w:rPr>
                <w:rFonts w:cs="Times New Roman"/>
              </w:rPr>
              <w:t xml:space="preserve"> a abundantes</w:t>
            </w:r>
            <w:r>
              <w:rPr>
                <w:rFonts w:cs="Times New Roman"/>
              </w:rPr>
              <w:t>.</w:t>
            </w:r>
          </w:p>
        </w:tc>
      </w:tr>
    </w:tbl>
    <w:p w14:paraId="2F425F80" w14:textId="77777777" w:rsidR="006F61C9" w:rsidRDefault="006F61C9" w:rsidP="006F61C9">
      <w:pPr>
        <w:suppressAutoHyphens w:val="0"/>
        <w:textAlignment w:val="auto"/>
        <w:rPr>
          <w:rFonts w:cs="Times New Roman"/>
        </w:rPr>
      </w:pPr>
    </w:p>
    <w:p w14:paraId="20566D98" w14:textId="77777777" w:rsidR="006F61C9" w:rsidRDefault="006F61C9" w:rsidP="006F61C9">
      <w:pPr>
        <w:suppressAutoHyphens w:val="0"/>
        <w:textAlignment w:val="auto"/>
        <w:rPr>
          <w:rFonts w:cs="Times New Roman"/>
        </w:rPr>
      </w:pPr>
    </w:p>
    <w:p w14:paraId="56B3691F" w14:textId="77777777" w:rsidR="006F61C9" w:rsidRDefault="006F61C9" w:rsidP="006F61C9">
      <w:pPr>
        <w:suppressAutoHyphens w:val="0"/>
        <w:textAlignment w:val="auto"/>
        <w:rPr>
          <w:rFonts w:cs="Times New Roman"/>
        </w:rPr>
      </w:pPr>
    </w:p>
    <w:p w14:paraId="3BD4B0EA" w14:textId="58B62CB5" w:rsidR="006F61C9" w:rsidRDefault="006F61C9" w:rsidP="006F61C9">
      <w:pPr>
        <w:suppressAutoHyphens w:val="0"/>
        <w:textAlignment w:val="auto"/>
        <w:rPr>
          <w:rFonts w:cs="Times New Roman"/>
        </w:rPr>
      </w:pPr>
    </w:p>
    <w:p w14:paraId="5FDDF764" w14:textId="616896C9" w:rsidR="006C71A6" w:rsidRDefault="006C71A6" w:rsidP="006F61C9">
      <w:pPr>
        <w:suppressAutoHyphens w:val="0"/>
        <w:textAlignment w:val="auto"/>
        <w:rPr>
          <w:rFonts w:cs="Times New Roman"/>
        </w:rPr>
      </w:pPr>
    </w:p>
    <w:p w14:paraId="046D8699" w14:textId="78D14C6F" w:rsidR="006C71A6" w:rsidRDefault="006C71A6" w:rsidP="006F61C9">
      <w:pPr>
        <w:suppressAutoHyphens w:val="0"/>
        <w:textAlignment w:val="auto"/>
        <w:rPr>
          <w:rFonts w:cs="Times New Roman"/>
        </w:rPr>
      </w:pPr>
    </w:p>
    <w:p w14:paraId="106E28A7" w14:textId="6D1A388D" w:rsidR="006C71A6" w:rsidRDefault="006C71A6" w:rsidP="006F61C9">
      <w:pPr>
        <w:suppressAutoHyphens w:val="0"/>
        <w:textAlignment w:val="auto"/>
        <w:rPr>
          <w:rFonts w:cs="Times New Roman"/>
        </w:rPr>
      </w:pPr>
    </w:p>
    <w:p w14:paraId="21F867AB" w14:textId="51ADDB12" w:rsidR="006C71A6" w:rsidRDefault="006C71A6" w:rsidP="006F61C9">
      <w:pPr>
        <w:suppressAutoHyphens w:val="0"/>
        <w:textAlignment w:val="auto"/>
        <w:rPr>
          <w:rFonts w:cs="Times New Roman"/>
        </w:rPr>
      </w:pPr>
    </w:p>
    <w:p w14:paraId="15BA141D" w14:textId="1EA25675" w:rsidR="006C71A6" w:rsidRDefault="006C71A6" w:rsidP="006F61C9">
      <w:pPr>
        <w:suppressAutoHyphens w:val="0"/>
        <w:textAlignment w:val="auto"/>
        <w:rPr>
          <w:rFonts w:cs="Times New Roman"/>
        </w:rPr>
      </w:pPr>
    </w:p>
    <w:p w14:paraId="54DB89A4" w14:textId="053C28D5" w:rsidR="006C71A6" w:rsidRDefault="006C71A6" w:rsidP="006F61C9">
      <w:pPr>
        <w:suppressAutoHyphens w:val="0"/>
        <w:textAlignment w:val="auto"/>
        <w:rPr>
          <w:rFonts w:cs="Times New Roman"/>
        </w:rPr>
      </w:pPr>
    </w:p>
    <w:p w14:paraId="6FF71518" w14:textId="74F12FE1" w:rsidR="006C71A6" w:rsidRDefault="006C71A6" w:rsidP="006F61C9">
      <w:pPr>
        <w:suppressAutoHyphens w:val="0"/>
        <w:textAlignment w:val="auto"/>
        <w:rPr>
          <w:rFonts w:cs="Times New Roman"/>
        </w:rPr>
      </w:pPr>
    </w:p>
    <w:p w14:paraId="63C6B5CF" w14:textId="12A56D6C" w:rsidR="006C71A6" w:rsidRDefault="006C71A6" w:rsidP="006F61C9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6C71A6" w:rsidRPr="003D04EA" w14:paraId="52C3FB9C" w14:textId="77777777" w:rsidTr="00865988">
        <w:trPr>
          <w:trHeight w:hRule="exact" w:val="6422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42E35C0" w14:textId="77777777" w:rsidR="006C71A6" w:rsidRPr="003D04EA" w:rsidRDefault="006C71A6" w:rsidP="00865988">
            <w:pPr>
              <w:suppressAutoHyphens w:val="0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  <w:noProof/>
                <w:lang w:val="en-US"/>
              </w:rPr>
              <w:drawing>
                <wp:inline distT="0" distB="0" distL="0" distR="0" wp14:anchorId="43985F65" wp14:editId="2880FF5E">
                  <wp:extent cx="4201160" cy="3150870"/>
                  <wp:effectExtent l="0" t="0" r="8890" b="0"/>
                  <wp:docPr id="8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D0D98B" w14:textId="6B781CEE" w:rsidR="006C71A6" w:rsidRDefault="00C32EA6" w:rsidP="00865988">
            <w:pPr>
              <w:suppressAutoHyphens w:val="0"/>
              <w:jc w:val="both"/>
              <w:textAlignment w:val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Junto con el paso del frente, se producirá una vigorosa irrupción de </w:t>
            </w:r>
            <w:r w:rsidR="006C71A6">
              <w:rPr>
                <w:rFonts w:cs="Times New Roman"/>
                <w:bCs/>
              </w:rPr>
              <w:t xml:space="preserve">los vientos del sur, </w:t>
            </w:r>
            <w:r>
              <w:rPr>
                <w:rFonts w:cs="Times New Roman"/>
                <w:bCs/>
              </w:rPr>
              <w:t xml:space="preserve">produciendo un marcado descenso térmico, </w:t>
            </w:r>
            <w:r w:rsidR="0050016D">
              <w:rPr>
                <w:rFonts w:cs="Times New Roman"/>
                <w:bCs/>
              </w:rPr>
              <w:t xml:space="preserve">con temperaturas mínimas </w:t>
            </w:r>
            <w:r>
              <w:rPr>
                <w:rFonts w:cs="Times New Roman"/>
                <w:bCs/>
              </w:rPr>
              <w:t xml:space="preserve">bajo lo </w:t>
            </w:r>
            <w:r w:rsidR="00765D72">
              <w:rPr>
                <w:rFonts w:cs="Times New Roman"/>
                <w:bCs/>
              </w:rPr>
              <w:t>normal en</w:t>
            </w:r>
            <w:r w:rsidR="006C71A6">
              <w:rPr>
                <w:rFonts w:cs="Times New Roman"/>
                <w:bCs/>
              </w:rPr>
              <w:t xml:space="preserve"> la mayor parte del área agrícola, con riesgo de heladas generales sobre las zonas serranas y cordilleranas del oeste y las serranías bonaerenses.</w:t>
            </w:r>
          </w:p>
          <w:p w14:paraId="46369EAF" w14:textId="77777777" w:rsidR="006C71A6" w:rsidRPr="003D04EA" w:rsidRDefault="006C71A6" w:rsidP="00865988">
            <w:pPr>
              <w:suppressAutoHyphens w:val="0"/>
              <w:textAlignment w:val="auto"/>
              <w:rPr>
                <w:rFonts w:cs="Times New Roman"/>
                <w:bCs/>
              </w:rPr>
            </w:pPr>
          </w:p>
          <w:p w14:paraId="38727CB6" w14:textId="684C40AC" w:rsidR="006C71A6" w:rsidRDefault="0050016D" w:rsidP="006C71A6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Sólo e</w:t>
            </w:r>
            <w:r w:rsidR="006C71A6">
              <w:rPr>
                <w:rFonts w:cs="Times New Roman"/>
              </w:rPr>
              <w:t xml:space="preserve">l </w:t>
            </w:r>
            <w:r w:rsidR="006C3E3C">
              <w:rPr>
                <w:rFonts w:cs="Times New Roman"/>
              </w:rPr>
              <w:t>nord</w:t>
            </w:r>
            <w:r w:rsidR="006C71A6">
              <w:rPr>
                <w:rFonts w:cs="Times New Roman"/>
              </w:rPr>
              <w:t xml:space="preserve">este del NOA, la Región del Chaco, </w:t>
            </w:r>
            <w:r>
              <w:rPr>
                <w:rFonts w:cs="Times New Roman"/>
              </w:rPr>
              <w:t>la mayor parte</w:t>
            </w:r>
            <w:r w:rsidR="006C71A6">
              <w:rPr>
                <w:rFonts w:cs="Times New Roman"/>
              </w:rPr>
              <w:t xml:space="preserve"> del Paraguay, </w:t>
            </w:r>
            <w:r w:rsidR="006C3E3C">
              <w:rPr>
                <w:rFonts w:cs="Times New Roman"/>
              </w:rPr>
              <w:t xml:space="preserve">gran parte </w:t>
            </w:r>
            <w:r w:rsidR="006C71A6">
              <w:rPr>
                <w:rFonts w:cs="Times New Roman"/>
              </w:rPr>
              <w:t>de la Mesopotamia</w:t>
            </w:r>
            <w:r>
              <w:rPr>
                <w:rFonts w:cs="Times New Roman"/>
              </w:rPr>
              <w:t>, el norte de la Región Pampeana</w:t>
            </w:r>
            <w:r w:rsidR="006C71A6">
              <w:rPr>
                <w:rFonts w:cs="Times New Roman"/>
              </w:rPr>
              <w:t xml:space="preserve"> y el</w:t>
            </w:r>
            <w:r>
              <w:rPr>
                <w:rFonts w:cs="Times New Roman"/>
              </w:rPr>
              <w:t xml:space="preserve"> extremo</w:t>
            </w:r>
            <w:r w:rsidR="006C71A6">
              <w:rPr>
                <w:rFonts w:cs="Times New Roman"/>
              </w:rPr>
              <w:t xml:space="preserve"> nor</w:t>
            </w:r>
            <w:r w:rsidR="006C3E3C">
              <w:rPr>
                <w:rFonts w:cs="Times New Roman"/>
              </w:rPr>
              <w:t>oeste</w:t>
            </w:r>
            <w:r w:rsidR="006C71A6">
              <w:rPr>
                <w:rFonts w:cs="Times New Roman"/>
              </w:rPr>
              <w:t xml:space="preserve"> de</w:t>
            </w:r>
            <w:r w:rsidR="006C3E3C">
              <w:rPr>
                <w:rFonts w:cs="Times New Roman"/>
              </w:rPr>
              <w:t>l Uruguay</w:t>
            </w:r>
            <w:r w:rsidR="006C71A6">
              <w:rPr>
                <w:rFonts w:cs="Times New Roman"/>
              </w:rPr>
              <w:t xml:space="preserve"> observará</w:t>
            </w:r>
            <w:r>
              <w:rPr>
                <w:rFonts w:cs="Times New Roman"/>
              </w:rPr>
              <w:t>n</w:t>
            </w:r>
            <w:r w:rsidR="006C71A6">
              <w:rPr>
                <w:rFonts w:cs="Times New Roman"/>
              </w:rPr>
              <w:t xml:space="preserve"> temperaturas mínimas superiores a 1</w:t>
            </w:r>
            <w:r w:rsidR="006C3E3C">
              <w:rPr>
                <w:rFonts w:cs="Times New Roman"/>
              </w:rPr>
              <w:t>0</w:t>
            </w:r>
            <w:r w:rsidR="006C71A6">
              <w:rPr>
                <w:rFonts w:cs="Times New Roman"/>
              </w:rPr>
              <w:t xml:space="preserve">°C con </w:t>
            </w:r>
            <w:r>
              <w:rPr>
                <w:rFonts w:cs="Times New Roman"/>
              </w:rPr>
              <w:t>registros superiores hacia el Norte</w:t>
            </w:r>
            <w:r w:rsidR="006C71A6">
              <w:rPr>
                <w:rFonts w:cs="Times New Roman"/>
              </w:rPr>
              <w:t>.</w:t>
            </w:r>
          </w:p>
          <w:p w14:paraId="4789564A" w14:textId="057555A1" w:rsidR="006C71A6" w:rsidRPr="0050016D" w:rsidRDefault="006C71A6" w:rsidP="00165FE5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 w:rsidRPr="0050016D">
              <w:rPr>
                <w:rFonts w:cs="Times New Roman"/>
              </w:rPr>
              <w:t xml:space="preserve">El centro del NOA, el este de Cuyo, </w:t>
            </w:r>
            <w:r w:rsidR="0050016D" w:rsidRPr="0050016D">
              <w:rPr>
                <w:rFonts w:cs="Times New Roman"/>
              </w:rPr>
              <w:t xml:space="preserve">la </w:t>
            </w:r>
            <w:r w:rsidR="00765D72" w:rsidRPr="0050016D">
              <w:rPr>
                <w:rFonts w:cs="Times New Roman"/>
              </w:rPr>
              <w:t>mayor parte</w:t>
            </w:r>
            <w:r w:rsidRPr="0050016D">
              <w:rPr>
                <w:rFonts w:cs="Times New Roman"/>
              </w:rPr>
              <w:t xml:space="preserve"> de la Región Pampeana y </w:t>
            </w:r>
            <w:r w:rsidR="006C3E3C" w:rsidRPr="0050016D">
              <w:rPr>
                <w:rFonts w:cs="Times New Roman"/>
              </w:rPr>
              <w:t xml:space="preserve">la mayor parte </w:t>
            </w:r>
            <w:r w:rsidRPr="0050016D">
              <w:rPr>
                <w:rFonts w:cs="Times New Roman"/>
              </w:rPr>
              <w:t>del Uruguay observarán temperaturas mínimas entre 5 y 10°C</w:t>
            </w:r>
            <w:r w:rsidR="0050016D" w:rsidRPr="0050016D">
              <w:rPr>
                <w:rFonts w:cs="Times New Roman"/>
              </w:rPr>
              <w:t>,</w:t>
            </w:r>
            <w:r w:rsidRPr="0050016D">
              <w:rPr>
                <w:rFonts w:cs="Times New Roman"/>
              </w:rPr>
              <w:t xml:space="preserve"> con </w:t>
            </w:r>
            <w:r w:rsidR="0050016D" w:rsidRPr="0050016D">
              <w:rPr>
                <w:rFonts w:cs="Times New Roman"/>
              </w:rPr>
              <w:t xml:space="preserve">un amplio foco con registros inferiores </w:t>
            </w:r>
            <w:r w:rsidR="00765D72" w:rsidRPr="0050016D">
              <w:rPr>
                <w:rFonts w:cs="Times New Roman"/>
              </w:rPr>
              <w:t>a 5</w:t>
            </w:r>
            <w:r w:rsidR="0050016D" w:rsidRPr="0050016D">
              <w:rPr>
                <w:rFonts w:cs="Times New Roman"/>
              </w:rPr>
              <w:t>°C, con heladas localizadas</w:t>
            </w:r>
            <w:r w:rsidR="0050016D" w:rsidRPr="0050016D">
              <w:rPr>
                <w:rFonts w:cs="Times New Roman"/>
              </w:rPr>
              <w:t xml:space="preserve"> sobre Buenos Aires y zonas aledañas, con heladas generales bajo 0</w:t>
            </w:r>
            <w:r w:rsidR="0050016D" w:rsidRPr="0050016D">
              <w:rPr>
                <w:rFonts w:cs="Times New Roman"/>
              </w:rPr>
              <w:t>°C</w:t>
            </w:r>
            <w:r w:rsidR="0050016D" w:rsidRPr="0050016D">
              <w:rPr>
                <w:rFonts w:cs="Times New Roman"/>
              </w:rPr>
              <w:t xml:space="preserve"> sobre las Serranías Bonaerenses</w:t>
            </w:r>
            <w:r w:rsidR="0050016D" w:rsidRPr="0050016D">
              <w:rPr>
                <w:rFonts w:cs="Times New Roman"/>
              </w:rPr>
              <w:t>.</w:t>
            </w:r>
          </w:p>
          <w:p w14:paraId="7AC03397" w14:textId="424D9081" w:rsidR="006C71A6" w:rsidRPr="004074FB" w:rsidRDefault="006C71A6" w:rsidP="006C71A6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El centro-oeste del NOA</w:t>
            </w:r>
            <w:r w:rsidR="0050016D">
              <w:rPr>
                <w:rFonts w:cs="Times New Roman"/>
              </w:rPr>
              <w:t xml:space="preserve"> y</w:t>
            </w:r>
            <w:r>
              <w:rPr>
                <w:rFonts w:cs="Times New Roman"/>
              </w:rPr>
              <w:t xml:space="preserve"> el centro-oeste de Cuyo observarán temperaturas mínimas entre 0 y 5°C, con heladas localizadas.</w:t>
            </w:r>
          </w:p>
          <w:p w14:paraId="3A881879" w14:textId="48AFBD4D" w:rsidR="006C71A6" w:rsidRPr="00C32EA6" w:rsidRDefault="006C71A6" w:rsidP="006C71A6">
            <w:pPr>
              <w:numPr>
                <w:ilvl w:val="0"/>
                <w:numId w:val="2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 w:rsidRPr="003D04EA">
              <w:rPr>
                <w:rFonts w:cs="Times New Roman"/>
              </w:rPr>
              <w:t>Las zonas serranas y cordilleranas del oeste del NOA</w:t>
            </w:r>
            <w:r>
              <w:rPr>
                <w:rFonts w:cs="Times New Roman"/>
              </w:rPr>
              <w:t xml:space="preserve"> y</w:t>
            </w:r>
            <w:r w:rsidRPr="003D04EA">
              <w:rPr>
                <w:rFonts w:cs="Times New Roman"/>
              </w:rPr>
              <w:t xml:space="preserve"> </w:t>
            </w:r>
            <w:r w:rsidR="00CC6A12">
              <w:rPr>
                <w:rFonts w:cs="Times New Roman"/>
              </w:rPr>
              <w:t xml:space="preserve">las serranías de Buenos Aires </w:t>
            </w:r>
            <w:r w:rsidRPr="003D04EA">
              <w:rPr>
                <w:rFonts w:cs="Times New Roman"/>
                <w:iCs/>
              </w:rPr>
              <w:t xml:space="preserve">observarán temperaturas mínimas </w:t>
            </w:r>
            <w:r>
              <w:rPr>
                <w:rFonts w:cs="Times New Roman"/>
                <w:iCs/>
              </w:rPr>
              <w:t>inferiores a 0°C con heladas generales y focos con valores de -5°C, sobre el NOA.</w:t>
            </w:r>
          </w:p>
          <w:p w14:paraId="2554093C" w14:textId="23F31AC4" w:rsidR="00C32EA6" w:rsidRDefault="00C32EA6" w:rsidP="00C32EA6">
            <w:pPr>
              <w:suppressAutoHyphens w:val="0"/>
              <w:jc w:val="both"/>
              <w:textAlignment w:val="auto"/>
              <w:rPr>
                <w:rFonts w:cs="Times New Roman"/>
                <w:iCs/>
              </w:rPr>
            </w:pPr>
          </w:p>
          <w:p w14:paraId="40568E1F" w14:textId="34AD8A9E" w:rsidR="00C32EA6" w:rsidRPr="00CA06A2" w:rsidRDefault="00C32EA6" w:rsidP="00C32EA6">
            <w:p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  <w:iCs/>
              </w:rPr>
              <w:t>Hacia el final de la perspectiva retornará</w:t>
            </w:r>
            <w:r w:rsidR="0050016D">
              <w:rPr>
                <w:rFonts w:cs="Times New Roman"/>
                <w:iCs/>
              </w:rPr>
              <w:t>n</w:t>
            </w:r>
            <w:r>
              <w:rPr>
                <w:rFonts w:cs="Times New Roman"/>
                <w:iCs/>
              </w:rPr>
              <w:t xml:space="preserve"> los vientos del Trópico comenzando a restaurar los niveles térmicos hacia lo normal.</w:t>
            </w:r>
          </w:p>
          <w:p w14:paraId="121FB419" w14:textId="77777777" w:rsidR="006C71A6" w:rsidRPr="003D04EA" w:rsidRDefault="006C71A6" w:rsidP="00865988">
            <w:pPr>
              <w:suppressAutoHyphens w:val="0"/>
              <w:ind w:left="720"/>
              <w:textAlignment w:val="auto"/>
              <w:rPr>
                <w:rFonts w:cs="Times New Roman"/>
              </w:rPr>
            </w:pPr>
          </w:p>
          <w:p w14:paraId="654CEA43" w14:textId="77777777" w:rsidR="006C71A6" w:rsidRPr="003D04EA" w:rsidRDefault="006C71A6" w:rsidP="00865988">
            <w:pPr>
              <w:suppressAutoHyphens w:val="0"/>
              <w:textAlignment w:val="auto"/>
              <w:rPr>
                <w:rFonts w:cs="Times New Roman"/>
              </w:rPr>
            </w:pPr>
          </w:p>
        </w:tc>
      </w:tr>
    </w:tbl>
    <w:p w14:paraId="6F637B8F" w14:textId="77777777" w:rsidR="006C71A6" w:rsidRDefault="006C71A6" w:rsidP="006F61C9">
      <w:pPr>
        <w:suppressAutoHyphens w:val="0"/>
        <w:textAlignment w:val="auto"/>
        <w:rPr>
          <w:rFonts w:cs="Times New Roman"/>
        </w:rPr>
      </w:pPr>
    </w:p>
    <w:p w14:paraId="15FF0BCE" w14:textId="74748B04" w:rsidR="006C71A6" w:rsidRDefault="006C71A6" w:rsidP="006F61C9">
      <w:pPr>
        <w:suppressAutoHyphens w:val="0"/>
        <w:textAlignment w:val="auto"/>
        <w:rPr>
          <w:rFonts w:cs="Times New Roman"/>
        </w:rPr>
      </w:pPr>
    </w:p>
    <w:p w14:paraId="2037F606" w14:textId="3CDFDD37" w:rsidR="006C71A6" w:rsidRDefault="006C71A6" w:rsidP="006C71A6">
      <w:pPr>
        <w:textAlignment w:val="auto"/>
        <w:rPr>
          <w:rFonts w:cs="Times New Roman"/>
        </w:rPr>
      </w:pPr>
    </w:p>
    <w:p w14:paraId="73364D2F" w14:textId="053C0BD9" w:rsidR="006C71A6" w:rsidRDefault="006C71A6" w:rsidP="006C71A6">
      <w:pPr>
        <w:textAlignment w:val="auto"/>
        <w:rPr>
          <w:rFonts w:cs="Times New Roman"/>
        </w:rPr>
      </w:pPr>
    </w:p>
    <w:p w14:paraId="6B9F3C67" w14:textId="56DD1A93" w:rsidR="006C71A6" w:rsidRDefault="006C71A6" w:rsidP="006C71A6">
      <w:pPr>
        <w:textAlignment w:val="auto"/>
        <w:rPr>
          <w:rFonts w:cs="Times New Roman"/>
        </w:rPr>
      </w:pPr>
    </w:p>
    <w:p w14:paraId="7B516D9D" w14:textId="7DE715AB" w:rsidR="006C71A6" w:rsidRDefault="006C71A6" w:rsidP="006C71A6">
      <w:pPr>
        <w:textAlignment w:val="auto"/>
        <w:rPr>
          <w:rFonts w:cs="Times New Roman"/>
        </w:rPr>
      </w:pPr>
    </w:p>
    <w:p w14:paraId="25374838" w14:textId="54DA5300" w:rsidR="006C71A6" w:rsidRDefault="006C71A6" w:rsidP="006C71A6">
      <w:pPr>
        <w:textAlignment w:val="auto"/>
        <w:rPr>
          <w:rFonts w:cs="Times New Roman"/>
        </w:rPr>
      </w:pPr>
    </w:p>
    <w:p w14:paraId="56AF0BDA" w14:textId="146696C5" w:rsidR="006C71A6" w:rsidRDefault="006C71A6" w:rsidP="006C71A6">
      <w:pPr>
        <w:textAlignment w:val="auto"/>
        <w:rPr>
          <w:rFonts w:cs="Times New Roman"/>
        </w:rPr>
      </w:pPr>
    </w:p>
    <w:p w14:paraId="3EB2BE9C" w14:textId="6A47459B" w:rsidR="006C71A6" w:rsidRDefault="006C71A6" w:rsidP="006C71A6">
      <w:pPr>
        <w:textAlignment w:val="auto"/>
        <w:rPr>
          <w:rFonts w:cs="Times New Roman"/>
        </w:rPr>
      </w:pPr>
    </w:p>
    <w:p w14:paraId="4B462A78" w14:textId="5DD80B4B" w:rsidR="006C71A6" w:rsidRDefault="006C71A6" w:rsidP="006C71A6">
      <w:pPr>
        <w:textAlignment w:val="auto"/>
        <w:rPr>
          <w:rFonts w:cs="Times New Roman"/>
        </w:rPr>
      </w:pPr>
    </w:p>
    <w:p w14:paraId="443623F2" w14:textId="6C0DE3BD" w:rsidR="006C71A6" w:rsidRDefault="006C71A6" w:rsidP="006C71A6">
      <w:pPr>
        <w:textAlignment w:val="auto"/>
        <w:rPr>
          <w:rFonts w:cs="Times New Roman"/>
        </w:rPr>
      </w:pPr>
    </w:p>
    <w:p w14:paraId="6BE6A7EB" w14:textId="77777777" w:rsidR="006C71A6" w:rsidRDefault="006C71A6" w:rsidP="006C71A6">
      <w:pPr>
        <w:textAlignment w:val="auto"/>
        <w:rPr>
          <w:rFonts w:cs="Times New Roman"/>
        </w:rPr>
      </w:pPr>
    </w:p>
    <w:tbl>
      <w:tblPr>
        <w:tblW w:w="0" w:type="auto"/>
        <w:jc w:val="center"/>
        <w:tblCellMar>
          <w:left w:w="98" w:type="dxa"/>
        </w:tblCellMar>
        <w:tblLook w:val="00A0" w:firstRow="1" w:lastRow="0" w:firstColumn="1" w:lastColumn="0" w:noHBand="0" w:noVBand="0"/>
      </w:tblPr>
      <w:tblGrid>
        <w:gridCol w:w="13608"/>
      </w:tblGrid>
      <w:tr w:rsidR="006C71A6" w:rsidRPr="00202BB8" w14:paraId="1DC10AA7" w14:textId="77777777" w:rsidTr="00865988">
        <w:trPr>
          <w:trHeight w:hRule="exact" w:val="1985"/>
          <w:jc w:val="center"/>
        </w:trPr>
        <w:tc>
          <w:tcPr>
            <w:tcW w:w="136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center"/>
          </w:tcPr>
          <w:p w14:paraId="6F8A6FB7" w14:textId="77777777" w:rsidR="00A41E2A" w:rsidRPr="00A41E2A" w:rsidRDefault="006C71A6" w:rsidP="00A41E2A">
            <w:pPr>
              <w:jc w:val="center"/>
              <w:rPr>
                <w:b/>
                <w:bCs/>
              </w:rPr>
            </w:pPr>
            <w:r w:rsidRPr="00202BB8">
              <w:rPr>
                <w:b/>
                <w:bCs/>
              </w:rPr>
              <w:t xml:space="preserve">PERSPECTIVA AGROCLIMÁTICA DEL </w:t>
            </w:r>
            <w:r>
              <w:rPr>
                <w:b/>
                <w:bCs/>
              </w:rPr>
              <w:t xml:space="preserve">9 AL 15 DE OCTUBRE DE 2025: PRECIPITACIONES ESCASAS EN LA MAYOR PARTE DEL ÁREA AGRÍCOLA, SALVO ALGUNOS FOCOS </w:t>
            </w:r>
            <w:r w:rsidR="00A41E2A">
              <w:rPr>
                <w:b/>
                <w:bCs/>
              </w:rPr>
              <w:t xml:space="preserve">AISLADOS </w:t>
            </w:r>
            <w:r>
              <w:rPr>
                <w:b/>
                <w:bCs/>
              </w:rPr>
              <w:t xml:space="preserve">CON REGISTROS </w:t>
            </w:r>
            <w:r w:rsidR="00A41E2A">
              <w:rPr>
                <w:b/>
                <w:bCs/>
              </w:rPr>
              <w:t>VARIABLES</w:t>
            </w:r>
            <w:r>
              <w:rPr>
                <w:b/>
                <w:bCs/>
              </w:rPr>
              <w:t xml:space="preserve">, </w:t>
            </w:r>
            <w:r w:rsidR="00A41E2A" w:rsidRPr="00A41E2A">
              <w:rPr>
                <w:b/>
                <w:bCs/>
              </w:rPr>
              <w:t>ACOMPAÑADAS POR MARCADAS OSCILACIONES TÉRMICAS, CON FRÍOS TARDÍOS Y CALORES TEMPRANOS.</w:t>
            </w:r>
          </w:p>
          <w:p w14:paraId="1BBC49CC" w14:textId="77777777" w:rsidR="006C71A6" w:rsidRPr="00202BB8" w:rsidRDefault="006C71A6" w:rsidP="00865988">
            <w:pPr>
              <w:jc w:val="center"/>
              <w:rPr>
                <w:b/>
                <w:bCs/>
              </w:rPr>
            </w:pPr>
          </w:p>
          <w:p w14:paraId="2167E855" w14:textId="77777777" w:rsidR="006C71A6" w:rsidRPr="00202BB8" w:rsidRDefault="006C71A6" w:rsidP="00865988">
            <w:pPr>
              <w:jc w:val="center"/>
              <w:rPr>
                <w:b/>
                <w:bCs/>
              </w:rPr>
            </w:pPr>
            <w:r w:rsidRPr="00202BB8">
              <w:rPr>
                <w:b/>
                <w:bCs/>
              </w:rPr>
              <w:t>Ing. Agr. Eduardo M. Sierra</w:t>
            </w:r>
          </w:p>
          <w:p w14:paraId="2A48DAD3" w14:textId="77777777" w:rsidR="006C71A6" w:rsidRPr="00202BB8" w:rsidRDefault="006C71A6" w:rsidP="00865988">
            <w:pPr>
              <w:jc w:val="center"/>
              <w:rPr>
                <w:b/>
                <w:bCs/>
              </w:rPr>
            </w:pPr>
            <w:r w:rsidRPr="00202BB8">
              <w:rPr>
                <w:b/>
                <w:bCs/>
              </w:rPr>
              <w:t>Especialista en Agroclimatología</w:t>
            </w:r>
          </w:p>
          <w:p w14:paraId="47FF913E" w14:textId="77777777" w:rsidR="006C71A6" w:rsidRPr="00202BB8" w:rsidRDefault="006C71A6" w:rsidP="00865988">
            <w:pPr>
              <w:jc w:val="center"/>
              <w:rPr>
                <w:b/>
                <w:bCs/>
              </w:rPr>
            </w:pPr>
          </w:p>
          <w:p w14:paraId="3273C107" w14:textId="4BF659D5" w:rsidR="006C71A6" w:rsidRPr="00202BB8" w:rsidRDefault="006C71A6" w:rsidP="00865988">
            <w:pPr>
              <w:jc w:val="center"/>
              <w:rPr>
                <w:rFonts w:cs="Times New Roman"/>
              </w:rPr>
            </w:pPr>
            <w:r>
              <w:rPr>
                <w:b/>
                <w:bCs/>
              </w:rPr>
              <w:t>2 de Octubre de 2025</w:t>
            </w:r>
          </w:p>
        </w:tc>
      </w:tr>
    </w:tbl>
    <w:p w14:paraId="11C26BBB" w14:textId="77777777" w:rsidR="006C71A6" w:rsidRDefault="006C71A6" w:rsidP="006C71A6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6C71A6" w:rsidRPr="00202BB8" w14:paraId="665DA5A4" w14:textId="77777777" w:rsidTr="00865988">
        <w:trPr>
          <w:trHeight w:hRule="exact" w:val="6237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AABAE36" w14:textId="77777777" w:rsidR="006C71A6" w:rsidRPr="00202BB8" w:rsidRDefault="006C71A6" w:rsidP="00865988">
            <w:pPr>
              <w:snapToGrid w:val="0"/>
              <w:jc w:val="center"/>
              <w:rPr>
                <w:rFonts w:cs="Times New Roman"/>
              </w:rPr>
            </w:pPr>
            <w:r w:rsidRPr="00202BB8">
              <w:rPr>
                <w:noProof/>
                <w:lang w:val="en-US" w:eastAsia="en-US"/>
              </w:rPr>
              <w:drawing>
                <wp:inline distT="0" distB="0" distL="0" distR="0" wp14:anchorId="4D2C83F9" wp14:editId="3E068553">
                  <wp:extent cx="4201160" cy="3150870"/>
                  <wp:effectExtent l="0" t="0" r="8890" b="0"/>
                  <wp:docPr id="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747402E" w14:textId="2F885C60" w:rsidR="006C71A6" w:rsidRDefault="00FF7C80" w:rsidP="00865988">
            <w:p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Pese al retorno de los vientos del Trópico durante los días precedentes, l</w:t>
            </w:r>
            <w:r w:rsidR="006C71A6">
              <w:rPr>
                <w:rFonts w:cs="Times New Roman"/>
              </w:rPr>
              <w:t xml:space="preserve">a perspectiva comenzará con temperaturas algo bajo lo normal, pero </w:t>
            </w:r>
            <w:r>
              <w:rPr>
                <w:rFonts w:cs="Times New Roman"/>
              </w:rPr>
              <w:t xml:space="preserve">muy pronto </w:t>
            </w:r>
            <w:r w:rsidR="001B5D11">
              <w:rPr>
                <w:rFonts w:cs="Times New Roman"/>
              </w:rPr>
              <w:t>se alcanzarán</w:t>
            </w:r>
            <w:r>
              <w:rPr>
                <w:rFonts w:cs="Times New Roman"/>
              </w:rPr>
              <w:t xml:space="preserve"> </w:t>
            </w:r>
            <w:r w:rsidR="001B5D11">
              <w:rPr>
                <w:rFonts w:cs="Times New Roman"/>
              </w:rPr>
              <w:t xml:space="preserve">marcas </w:t>
            </w:r>
            <w:r w:rsidR="0008487A">
              <w:rPr>
                <w:rFonts w:cs="Times New Roman"/>
              </w:rPr>
              <w:t>elevadas</w:t>
            </w:r>
            <w:r w:rsidR="006C71A6">
              <w:rPr>
                <w:rFonts w:cs="Times New Roman"/>
              </w:rPr>
              <w:t xml:space="preserve"> en la mayor parte del área agrícola, con focos de calor intenso </w:t>
            </w:r>
            <w:r w:rsidR="00EB554D">
              <w:rPr>
                <w:rFonts w:cs="Times New Roman"/>
              </w:rPr>
              <w:t>sobre el</w:t>
            </w:r>
            <w:r w:rsidR="006C71A6">
              <w:rPr>
                <w:rFonts w:cs="Times New Roman"/>
              </w:rPr>
              <w:t xml:space="preserve"> norte</w:t>
            </w:r>
            <w:r>
              <w:rPr>
                <w:rFonts w:cs="Times New Roman"/>
              </w:rPr>
              <w:t xml:space="preserve">, </w:t>
            </w:r>
            <w:r w:rsidR="006C71A6">
              <w:rPr>
                <w:rFonts w:cs="Times New Roman"/>
              </w:rPr>
              <w:t xml:space="preserve"> y registros elevados, pero </w:t>
            </w:r>
            <w:r>
              <w:rPr>
                <w:rFonts w:cs="Times New Roman"/>
              </w:rPr>
              <w:t xml:space="preserve">no </w:t>
            </w:r>
            <w:r w:rsidR="006C71A6">
              <w:rPr>
                <w:rFonts w:cs="Times New Roman"/>
              </w:rPr>
              <w:t>extremos sobre el centro y el sur</w:t>
            </w:r>
            <w:r>
              <w:rPr>
                <w:rFonts w:cs="Times New Roman"/>
              </w:rPr>
              <w:t xml:space="preserve">, </w:t>
            </w:r>
            <w:r w:rsidR="00EB554D">
              <w:rPr>
                <w:rFonts w:cs="Times New Roman"/>
              </w:rPr>
              <w:t>mientras el</w:t>
            </w:r>
            <w:r w:rsidR="006C71A6">
              <w:rPr>
                <w:rFonts w:cs="Times New Roman"/>
              </w:rPr>
              <w:t xml:space="preserve"> Litoral Atlántico</w:t>
            </w:r>
            <w:r w:rsidR="001B5D11">
              <w:rPr>
                <w:rFonts w:cs="Times New Roman"/>
              </w:rPr>
              <w:t xml:space="preserve"> observará valores algo inferiores a la media</w:t>
            </w:r>
            <w:r w:rsidR="006C71A6">
              <w:rPr>
                <w:rFonts w:cs="Times New Roman"/>
              </w:rPr>
              <w:t>.</w:t>
            </w:r>
          </w:p>
          <w:p w14:paraId="63761A7F" w14:textId="77777777" w:rsidR="006C71A6" w:rsidRPr="00202BB8" w:rsidRDefault="006C71A6" w:rsidP="00865988">
            <w:pPr>
              <w:jc w:val="both"/>
              <w:rPr>
                <w:rFonts w:cs="Times New Roman"/>
              </w:rPr>
            </w:pPr>
          </w:p>
          <w:p w14:paraId="44E368A8" w14:textId="592CDE91" w:rsidR="006C71A6" w:rsidRDefault="006C71A6" w:rsidP="006C71A6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</w:t>
            </w:r>
            <w:r w:rsidR="00241CB0">
              <w:rPr>
                <w:rFonts w:cs="Times New Roman"/>
              </w:rPr>
              <w:t>extremo nord</w:t>
            </w:r>
            <w:r>
              <w:rPr>
                <w:rFonts w:cs="Times New Roman"/>
              </w:rPr>
              <w:t xml:space="preserve">este del NOA, </w:t>
            </w:r>
            <w:r w:rsidR="00241CB0">
              <w:rPr>
                <w:rFonts w:cs="Times New Roman"/>
              </w:rPr>
              <w:t>el nordeste</w:t>
            </w:r>
            <w:r>
              <w:rPr>
                <w:rFonts w:cs="Times New Roman"/>
              </w:rPr>
              <w:t xml:space="preserve"> de la Región del Chaco</w:t>
            </w:r>
            <w:r w:rsidR="00241CB0">
              <w:rPr>
                <w:rFonts w:cs="Times New Roman"/>
              </w:rPr>
              <w:t>, el extremo norte</w:t>
            </w:r>
            <w:r w:rsidR="00B71A40">
              <w:rPr>
                <w:rFonts w:cs="Times New Roman"/>
              </w:rPr>
              <w:t xml:space="preserve"> de la Mesopotamia</w:t>
            </w:r>
            <w:r w:rsidR="00241CB0">
              <w:rPr>
                <w:rFonts w:cs="Times New Roman"/>
              </w:rPr>
              <w:t xml:space="preserve"> y</w:t>
            </w:r>
            <w:r w:rsidR="00B71A40">
              <w:rPr>
                <w:rFonts w:cs="Times New Roman"/>
              </w:rPr>
              <w:t xml:space="preserve"> </w:t>
            </w:r>
            <w:r w:rsidR="00241CB0">
              <w:rPr>
                <w:rFonts w:cs="Times New Roman"/>
              </w:rPr>
              <w:t>la mayor parte</w:t>
            </w:r>
            <w:r w:rsidR="00B71A40">
              <w:rPr>
                <w:rFonts w:cs="Times New Roman"/>
              </w:rPr>
              <w:t xml:space="preserve"> del Paraguay</w:t>
            </w:r>
            <w:r w:rsidR="00D558CF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observarán</w:t>
            </w:r>
            <w:r w:rsidRPr="003D04EA">
              <w:rPr>
                <w:rFonts w:cs="Times New Roman"/>
              </w:rPr>
              <w:t xml:space="preserve"> temperaturas máximas superiores a </w:t>
            </w:r>
            <w:r>
              <w:rPr>
                <w:rFonts w:cs="Times New Roman"/>
              </w:rPr>
              <w:t>3</w:t>
            </w:r>
            <w:r w:rsidR="00D558CF">
              <w:rPr>
                <w:rFonts w:cs="Times New Roman"/>
              </w:rPr>
              <w:t xml:space="preserve">0°C </w:t>
            </w:r>
            <w:r w:rsidR="00241CB0">
              <w:rPr>
                <w:rFonts w:cs="Times New Roman"/>
              </w:rPr>
              <w:t>con</w:t>
            </w:r>
            <w:r w:rsidR="00D558CF">
              <w:rPr>
                <w:rFonts w:cs="Times New Roman"/>
              </w:rPr>
              <w:t xml:space="preserve"> focos superiores a 35</w:t>
            </w:r>
            <w:r>
              <w:rPr>
                <w:rFonts w:cs="Times New Roman"/>
              </w:rPr>
              <w:t xml:space="preserve"> y 40</w:t>
            </w:r>
            <w:r w:rsidRPr="003D04EA">
              <w:rPr>
                <w:rFonts w:cs="Times New Roman"/>
              </w:rPr>
              <w:t>°C</w:t>
            </w:r>
            <w:r>
              <w:rPr>
                <w:rFonts w:cs="Times New Roman"/>
              </w:rPr>
              <w:t>, hacia el norte.</w:t>
            </w:r>
          </w:p>
          <w:p w14:paraId="0F02E994" w14:textId="3F160A76" w:rsidR="00241CB0" w:rsidRPr="003D04EA" w:rsidRDefault="00241CB0" w:rsidP="00241CB0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este del NOA, </w:t>
            </w:r>
            <w:r>
              <w:rPr>
                <w:rFonts w:cs="Times New Roman"/>
              </w:rPr>
              <w:t>el centro y el este de Cuyo, el sudeste</w:t>
            </w:r>
            <w:r>
              <w:rPr>
                <w:rFonts w:cs="Times New Roman"/>
              </w:rPr>
              <w:t xml:space="preserve"> de la Región del Chaco, </w:t>
            </w:r>
            <w:r>
              <w:rPr>
                <w:rFonts w:cs="Times New Roman"/>
              </w:rPr>
              <w:t>la mayor</w:t>
            </w:r>
            <w:r>
              <w:rPr>
                <w:rFonts w:cs="Times New Roman"/>
              </w:rPr>
              <w:t xml:space="preserve"> parte de la Mesopotamia, el sudeste del Paraguay y el norte y el oeste de la Región Pampeana observarán</w:t>
            </w:r>
            <w:r w:rsidRPr="003D04EA">
              <w:rPr>
                <w:rFonts w:cs="Times New Roman"/>
              </w:rPr>
              <w:t xml:space="preserve"> temperaturas máximas </w:t>
            </w:r>
            <w:r>
              <w:rPr>
                <w:rFonts w:cs="Times New Roman"/>
              </w:rPr>
              <w:t>entre</w:t>
            </w:r>
            <w:r w:rsidRPr="003D04E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25</w:t>
            </w:r>
            <w:r w:rsidRPr="003D04EA">
              <w:rPr>
                <w:rFonts w:cs="Times New Roman"/>
              </w:rPr>
              <w:t>°C</w:t>
            </w:r>
            <w:r>
              <w:rPr>
                <w:rFonts w:cs="Times New Roman"/>
              </w:rPr>
              <w:t xml:space="preserve"> y</w:t>
            </w:r>
            <w:r>
              <w:rPr>
                <w:rFonts w:cs="Times New Roman"/>
              </w:rPr>
              <w:t xml:space="preserve"> 30°C</w:t>
            </w:r>
            <w:r>
              <w:rPr>
                <w:rFonts w:cs="Times New Roman"/>
              </w:rPr>
              <w:t>, con focos de registros superiores.</w:t>
            </w:r>
          </w:p>
          <w:p w14:paraId="6332CBCC" w14:textId="1D3ECF2B" w:rsidR="006C71A6" w:rsidRDefault="006C71A6" w:rsidP="006C71A6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El </w:t>
            </w:r>
            <w:r w:rsidR="00241CB0">
              <w:rPr>
                <w:rFonts w:cs="Times New Roman"/>
              </w:rPr>
              <w:t>oeste del</w:t>
            </w:r>
            <w:r>
              <w:rPr>
                <w:rFonts w:cs="Times New Roman"/>
              </w:rPr>
              <w:t xml:space="preserve"> NOA</w:t>
            </w:r>
            <w:r w:rsidR="00C56415">
              <w:rPr>
                <w:rFonts w:cs="Times New Roman"/>
              </w:rPr>
              <w:t xml:space="preserve"> y</w:t>
            </w:r>
            <w:r>
              <w:rPr>
                <w:rFonts w:cs="Times New Roman"/>
              </w:rPr>
              <w:t xml:space="preserve"> </w:t>
            </w:r>
            <w:r w:rsidR="00D558CF">
              <w:rPr>
                <w:rFonts w:cs="Times New Roman"/>
              </w:rPr>
              <w:t xml:space="preserve">el oeste </w:t>
            </w:r>
            <w:r>
              <w:rPr>
                <w:rFonts w:cs="Times New Roman"/>
              </w:rPr>
              <w:t>de Cuyo o</w:t>
            </w:r>
            <w:r w:rsidRPr="003D04EA">
              <w:rPr>
                <w:rFonts w:cs="Times New Roman"/>
              </w:rPr>
              <w:t>bservará</w:t>
            </w:r>
            <w:r>
              <w:rPr>
                <w:rFonts w:cs="Times New Roman"/>
              </w:rPr>
              <w:t>n</w:t>
            </w:r>
            <w:r w:rsidRPr="003D04EA">
              <w:rPr>
                <w:rFonts w:cs="Times New Roman"/>
              </w:rPr>
              <w:t xml:space="preserve"> temperaturas máximas </w:t>
            </w:r>
            <w:r w:rsidR="00241CB0">
              <w:rPr>
                <w:rFonts w:cs="Times New Roman"/>
              </w:rPr>
              <w:t xml:space="preserve">inferiores a </w:t>
            </w:r>
            <w:r>
              <w:rPr>
                <w:rFonts w:cs="Times New Roman"/>
              </w:rPr>
              <w:t>25</w:t>
            </w:r>
            <w:r w:rsidR="00241CB0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°C, </w:t>
            </w:r>
            <w:r w:rsidR="00C56415">
              <w:rPr>
                <w:rFonts w:cs="Times New Roman"/>
              </w:rPr>
              <w:t>disminuyendo</w:t>
            </w:r>
            <w:r w:rsidR="00241CB0">
              <w:rPr>
                <w:rFonts w:cs="Times New Roman"/>
              </w:rPr>
              <w:t xml:space="preserve"> hacia el oeste</w:t>
            </w:r>
            <w:r>
              <w:rPr>
                <w:rFonts w:cs="Times New Roman"/>
              </w:rPr>
              <w:t>.</w:t>
            </w:r>
          </w:p>
          <w:p w14:paraId="1029EA0A" w14:textId="1ED62631" w:rsidR="00241CB0" w:rsidRDefault="00584E5B" w:rsidP="00241CB0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</w:rPr>
              <w:t>Buenos Aires y zonas aledañas</w:t>
            </w:r>
            <w:r w:rsidR="00241CB0">
              <w:rPr>
                <w:rFonts w:cs="Times New Roman"/>
              </w:rPr>
              <w:t xml:space="preserve"> y la mayor parte del Uruguay o</w:t>
            </w:r>
            <w:r w:rsidR="00241CB0" w:rsidRPr="003D04EA">
              <w:rPr>
                <w:rFonts w:cs="Times New Roman"/>
              </w:rPr>
              <w:t>bservará</w:t>
            </w:r>
            <w:r w:rsidR="00241CB0">
              <w:rPr>
                <w:rFonts w:cs="Times New Roman"/>
              </w:rPr>
              <w:t>n</w:t>
            </w:r>
            <w:r w:rsidR="00241CB0" w:rsidRPr="003D04EA">
              <w:rPr>
                <w:rFonts w:cs="Times New Roman"/>
              </w:rPr>
              <w:t xml:space="preserve"> temperaturas máximas entre</w:t>
            </w:r>
            <w:r w:rsidR="00241CB0">
              <w:rPr>
                <w:rFonts w:cs="Times New Roman"/>
              </w:rPr>
              <w:t xml:space="preserve"> </w:t>
            </w:r>
            <w:r w:rsidR="00241CB0">
              <w:rPr>
                <w:rFonts w:cs="Times New Roman"/>
              </w:rPr>
              <w:t xml:space="preserve">20 y </w:t>
            </w:r>
            <w:r w:rsidR="00241CB0">
              <w:rPr>
                <w:rFonts w:cs="Times New Roman"/>
              </w:rPr>
              <w:t>25°C, con valores inferiores</w:t>
            </w:r>
            <w:r w:rsidR="00327928">
              <w:rPr>
                <w:rFonts w:cs="Times New Roman"/>
              </w:rPr>
              <w:t xml:space="preserve"> sobre la costa atlántica</w:t>
            </w:r>
            <w:r w:rsidR="00241CB0">
              <w:rPr>
                <w:rFonts w:cs="Times New Roman"/>
              </w:rPr>
              <w:t>.</w:t>
            </w:r>
          </w:p>
          <w:p w14:paraId="2EC137FD" w14:textId="6FB7D4B5" w:rsidR="006C71A6" w:rsidRDefault="006C71A6" w:rsidP="006C71A6">
            <w:pPr>
              <w:numPr>
                <w:ilvl w:val="0"/>
                <w:numId w:val="10"/>
              </w:numPr>
              <w:suppressAutoHyphens w:val="0"/>
              <w:jc w:val="both"/>
              <w:textAlignment w:val="auto"/>
              <w:rPr>
                <w:rFonts w:cs="Times New Roman"/>
              </w:rPr>
            </w:pPr>
            <w:r w:rsidRPr="00F5036A">
              <w:rPr>
                <w:rFonts w:cs="Times New Roman"/>
              </w:rPr>
              <w:t xml:space="preserve">El oeste del NOA, el </w:t>
            </w:r>
            <w:r w:rsidR="00D558CF">
              <w:rPr>
                <w:rFonts w:cs="Times New Roman"/>
              </w:rPr>
              <w:t>sudeste</w:t>
            </w:r>
            <w:r>
              <w:rPr>
                <w:rFonts w:cs="Times New Roman"/>
              </w:rPr>
              <w:t xml:space="preserve"> de la Región Pampeana y el su</w:t>
            </w:r>
            <w:r w:rsidR="00D558CF">
              <w:rPr>
                <w:rFonts w:cs="Times New Roman"/>
              </w:rPr>
              <w:t>deste</w:t>
            </w:r>
            <w:r>
              <w:rPr>
                <w:rFonts w:cs="Times New Roman"/>
              </w:rPr>
              <w:t xml:space="preserve"> del </w:t>
            </w:r>
            <w:r w:rsidRPr="00F5036A">
              <w:rPr>
                <w:rFonts w:cs="Times New Roman"/>
              </w:rPr>
              <w:t xml:space="preserve">Uruguay observarán temperaturas máximas </w:t>
            </w:r>
            <w:r w:rsidR="00D558CF">
              <w:rPr>
                <w:rFonts w:cs="Times New Roman"/>
              </w:rPr>
              <w:t xml:space="preserve">inferiores </w:t>
            </w:r>
            <w:r>
              <w:rPr>
                <w:rFonts w:cs="Times New Roman"/>
              </w:rPr>
              <w:t>20°C.</w:t>
            </w:r>
          </w:p>
          <w:p w14:paraId="458DA772" w14:textId="7A6821EE" w:rsidR="006C71A6" w:rsidRPr="00861B3C" w:rsidRDefault="006C71A6" w:rsidP="00D558CF">
            <w:pPr>
              <w:suppressAutoHyphens w:val="0"/>
              <w:ind w:left="720"/>
              <w:jc w:val="both"/>
              <w:textAlignment w:val="auto"/>
              <w:rPr>
                <w:rFonts w:cs="Times New Roman"/>
              </w:rPr>
            </w:pPr>
          </w:p>
        </w:tc>
      </w:tr>
    </w:tbl>
    <w:p w14:paraId="31A86DA1" w14:textId="77777777" w:rsidR="006C71A6" w:rsidRDefault="006C71A6" w:rsidP="006C71A6">
      <w:pPr>
        <w:suppressAutoHyphens w:val="0"/>
        <w:textAlignment w:val="auto"/>
        <w:rPr>
          <w:rFonts w:cs="Times New Roman"/>
        </w:rPr>
      </w:pPr>
    </w:p>
    <w:p w14:paraId="2582864B" w14:textId="77777777" w:rsidR="006C71A6" w:rsidRDefault="006C71A6" w:rsidP="006C71A6">
      <w:pPr>
        <w:suppressAutoHyphens w:val="0"/>
        <w:textAlignment w:val="auto"/>
        <w:rPr>
          <w:rFonts w:cs="Times New Roman"/>
        </w:rPr>
      </w:pPr>
    </w:p>
    <w:p w14:paraId="1B66A5B1" w14:textId="77777777" w:rsidR="006C71A6" w:rsidRDefault="006C71A6" w:rsidP="006C71A6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7225"/>
        <w:gridCol w:w="6384"/>
      </w:tblGrid>
      <w:tr w:rsidR="006C71A6" w:rsidRPr="001F7F7A" w14:paraId="2E9129F9" w14:textId="77777777" w:rsidTr="00865988">
        <w:trPr>
          <w:trHeight w:hRule="exact" w:val="6237"/>
          <w:jc w:val="center"/>
        </w:trPr>
        <w:tc>
          <w:tcPr>
            <w:tcW w:w="7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BEF44DA" w14:textId="77777777" w:rsidR="006C71A6" w:rsidRPr="001F7F7A" w:rsidRDefault="006C71A6" w:rsidP="00865988">
            <w:pPr>
              <w:snapToGrid w:val="0"/>
              <w:jc w:val="center"/>
              <w:rPr>
                <w:rFonts w:cs="Times New Roman"/>
              </w:rPr>
            </w:pPr>
            <w:r w:rsidRPr="001F7F7A">
              <w:rPr>
                <w:noProof/>
                <w:lang w:val="en-US" w:eastAsia="en-US"/>
              </w:rPr>
              <w:drawing>
                <wp:inline distT="0" distB="0" distL="0" distR="0" wp14:anchorId="204E5140" wp14:editId="713A62F2">
                  <wp:extent cx="4201160" cy="3150870"/>
                  <wp:effectExtent l="0" t="0" r="8890" b="0"/>
                  <wp:docPr id="5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53138F6" w14:textId="77777777" w:rsidR="006C71A6" w:rsidRPr="001F7F7A" w:rsidRDefault="006C71A6" w:rsidP="00865988">
            <w:pPr>
              <w:jc w:val="both"/>
              <w:rPr>
                <w:rFonts w:cs="Arial"/>
                <w:bCs/>
              </w:rPr>
            </w:pPr>
          </w:p>
          <w:p w14:paraId="3C630012" w14:textId="30439B8F" w:rsidR="006C71A6" w:rsidRDefault="006C71A6" w:rsidP="00865988">
            <w:pPr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 continuación, tendrá lugar el paso de un frente con débil </w:t>
            </w:r>
            <w:r w:rsidR="00690FB4">
              <w:rPr>
                <w:rFonts w:cs="Arial"/>
                <w:bCs/>
              </w:rPr>
              <w:t>d</w:t>
            </w:r>
            <w:r>
              <w:rPr>
                <w:rFonts w:cs="Arial"/>
                <w:bCs/>
              </w:rPr>
              <w:t>e irregular actividad, produciendo precipitaciones predominantemente escasas, con focos aislados de registros moderados a abundantes sobre el extremo norte del NOA, el sudeste del Paraguay</w:t>
            </w:r>
            <w:r w:rsidR="005B2FCB">
              <w:rPr>
                <w:rFonts w:cs="Arial"/>
                <w:bCs/>
              </w:rPr>
              <w:t>, el norte d</w:t>
            </w:r>
            <w:r>
              <w:rPr>
                <w:rFonts w:cs="Arial"/>
                <w:bCs/>
              </w:rPr>
              <w:t>e la Mesopotamia</w:t>
            </w:r>
            <w:r w:rsidR="005B2FCB">
              <w:rPr>
                <w:rFonts w:cs="Arial"/>
                <w:bCs/>
              </w:rPr>
              <w:t xml:space="preserve"> y el centro de Córdoba</w:t>
            </w:r>
            <w:r>
              <w:rPr>
                <w:rFonts w:cs="Arial"/>
                <w:bCs/>
              </w:rPr>
              <w:t>.</w:t>
            </w:r>
          </w:p>
          <w:p w14:paraId="3D06900D" w14:textId="77777777" w:rsidR="006C71A6" w:rsidRDefault="006C71A6" w:rsidP="00865988">
            <w:pPr>
              <w:jc w:val="both"/>
              <w:rPr>
                <w:rFonts w:cs="Arial"/>
                <w:bCs/>
              </w:rPr>
            </w:pPr>
          </w:p>
          <w:p w14:paraId="3FD11093" w14:textId="77777777" w:rsidR="006C71A6" w:rsidRDefault="006C71A6" w:rsidP="006C71A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La mayor parte del área agrícola del Conosur registrará precipitaciones escasas a nulas (menos de 10 mm), con algunos focos aislados de valores moderados.</w:t>
            </w:r>
          </w:p>
          <w:p w14:paraId="5275A6AD" w14:textId="74019721" w:rsidR="006C71A6" w:rsidRDefault="006C71A6" w:rsidP="006C71A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Solamente, el este del NOA, el sudeste de</w:t>
            </w:r>
            <w:r w:rsidR="00690FB4">
              <w:rPr>
                <w:rFonts w:cs="Times New Roman"/>
              </w:rPr>
              <w:t xml:space="preserve">l Paraguay, el centro de Córdoba y el norte </w:t>
            </w:r>
            <w:r>
              <w:rPr>
                <w:rFonts w:cs="Times New Roman"/>
              </w:rPr>
              <w:t>de la Mesopotamia</w:t>
            </w:r>
            <w:r w:rsidRPr="00A96847">
              <w:rPr>
                <w:rFonts w:cs="Times New Roman"/>
              </w:rPr>
              <w:t xml:space="preserve"> observará</w:t>
            </w:r>
            <w:r>
              <w:rPr>
                <w:rFonts w:cs="Times New Roman"/>
              </w:rPr>
              <w:t>n</w:t>
            </w:r>
            <w:r w:rsidRPr="00A96847">
              <w:rPr>
                <w:rFonts w:cs="Times New Roman"/>
              </w:rPr>
              <w:t xml:space="preserve"> precipitaciones moderadas a abundantes (10 a 2</w:t>
            </w:r>
            <w:r>
              <w:rPr>
                <w:rFonts w:cs="Times New Roman"/>
              </w:rPr>
              <w:t>5</w:t>
            </w:r>
            <w:r w:rsidRPr="00A96847">
              <w:rPr>
                <w:rFonts w:cs="Times New Roman"/>
              </w:rPr>
              <w:t xml:space="preserve"> mm)</w:t>
            </w:r>
            <w:r w:rsidR="00690FB4">
              <w:rPr>
                <w:rFonts w:cs="Times New Roman"/>
              </w:rPr>
              <w:t>, con focos aislados de valores escasos</w:t>
            </w:r>
            <w:r w:rsidRPr="00A96847">
              <w:rPr>
                <w:rFonts w:cs="Times New Roman"/>
              </w:rPr>
              <w:t xml:space="preserve">. </w:t>
            </w:r>
          </w:p>
          <w:p w14:paraId="3D555065" w14:textId="2B4C17E5" w:rsidR="006C71A6" w:rsidRPr="005B2FCB" w:rsidRDefault="006C71A6" w:rsidP="006C71A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Times New Roman"/>
              </w:rPr>
            </w:pPr>
            <w:r>
              <w:rPr>
                <w:rFonts w:cs="Arial"/>
                <w:bCs/>
              </w:rPr>
              <w:t xml:space="preserve">La Cordillera Sur observará </w:t>
            </w:r>
            <w:r w:rsidR="00C56415">
              <w:rPr>
                <w:rFonts w:cs="Arial"/>
                <w:bCs/>
              </w:rPr>
              <w:t xml:space="preserve">algunas </w:t>
            </w:r>
            <w:r>
              <w:rPr>
                <w:rFonts w:cs="Arial"/>
                <w:bCs/>
              </w:rPr>
              <w:t>precipitaciones moderadas.</w:t>
            </w:r>
          </w:p>
          <w:p w14:paraId="513F8090" w14:textId="77777777" w:rsidR="005B2FCB" w:rsidRDefault="005B2FCB" w:rsidP="005B2FCB">
            <w:pPr>
              <w:jc w:val="both"/>
              <w:rPr>
                <w:rFonts w:cs="Times New Roman"/>
              </w:rPr>
            </w:pPr>
          </w:p>
          <w:p w14:paraId="06881B6F" w14:textId="098F15AF" w:rsidR="005B2FCB" w:rsidRPr="005B2FCB" w:rsidRDefault="005B2FCB" w:rsidP="00C56415">
            <w:pPr>
              <w:suppressAutoHyphens w:val="0"/>
              <w:jc w:val="both"/>
              <w:textAlignment w:val="auto"/>
              <w:rPr>
                <w:rFonts w:cs="Times New Roman"/>
              </w:rPr>
            </w:pPr>
          </w:p>
        </w:tc>
      </w:tr>
    </w:tbl>
    <w:p w14:paraId="1203F539" w14:textId="77777777" w:rsidR="006C71A6" w:rsidRDefault="006C71A6" w:rsidP="006C71A6">
      <w:pPr>
        <w:suppressAutoHyphens w:val="0"/>
        <w:textAlignment w:val="auto"/>
        <w:rPr>
          <w:rStyle w:val="CarCar1"/>
        </w:rPr>
      </w:pPr>
    </w:p>
    <w:p w14:paraId="3CE3554A" w14:textId="77777777" w:rsidR="006C71A6" w:rsidRDefault="006C71A6" w:rsidP="006C71A6">
      <w:pPr>
        <w:suppressAutoHyphens w:val="0"/>
        <w:textAlignment w:val="auto"/>
        <w:rPr>
          <w:rStyle w:val="CarCar1"/>
        </w:rPr>
      </w:pPr>
    </w:p>
    <w:p w14:paraId="784BB998" w14:textId="77777777" w:rsidR="006C71A6" w:rsidRDefault="006C71A6" w:rsidP="006C71A6">
      <w:pPr>
        <w:suppressAutoHyphens w:val="0"/>
        <w:textAlignment w:val="auto"/>
        <w:rPr>
          <w:rFonts w:cs="Times New Roman"/>
        </w:rPr>
      </w:pPr>
    </w:p>
    <w:p w14:paraId="0C1BE186" w14:textId="77777777" w:rsidR="006C71A6" w:rsidRDefault="006C71A6" w:rsidP="006C71A6">
      <w:pPr>
        <w:suppressAutoHyphens w:val="0"/>
        <w:textAlignment w:val="auto"/>
        <w:rPr>
          <w:rFonts w:cs="Times New Roman"/>
        </w:rPr>
      </w:pPr>
    </w:p>
    <w:p w14:paraId="24A79B56" w14:textId="77777777" w:rsidR="006C71A6" w:rsidRDefault="006C71A6" w:rsidP="006C71A6">
      <w:pPr>
        <w:suppressAutoHyphens w:val="0"/>
        <w:textAlignment w:val="auto"/>
        <w:rPr>
          <w:rFonts w:cs="Times New Roman"/>
        </w:rPr>
      </w:pPr>
    </w:p>
    <w:p w14:paraId="4CFEFAEC" w14:textId="77777777" w:rsidR="006C71A6" w:rsidRDefault="006C71A6" w:rsidP="006C71A6">
      <w:pPr>
        <w:suppressAutoHyphens w:val="0"/>
        <w:textAlignment w:val="auto"/>
        <w:rPr>
          <w:rFonts w:cs="Times New Roman"/>
        </w:rPr>
      </w:pPr>
    </w:p>
    <w:p w14:paraId="6CED10EA" w14:textId="77777777" w:rsidR="006C71A6" w:rsidRDefault="006C71A6" w:rsidP="006C71A6">
      <w:pPr>
        <w:suppressAutoHyphens w:val="0"/>
        <w:textAlignment w:val="auto"/>
        <w:rPr>
          <w:rFonts w:cs="Times New Roman"/>
        </w:rPr>
      </w:pPr>
    </w:p>
    <w:p w14:paraId="5DAED166" w14:textId="77777777" w:rsidR="006C71A6" w:rsidRDefault="006C71A6" w:rsidP="006C71A6">
      <w:pPr>
        <w:suppressAutoHyphens w:val="0"/>
        <w:textAlignment w:val="auto"/>
        <w:rPr>
          <w:rFonts w:cs="Times New Roman"/>
        </w:rPr>
      </w:pPr>
    </w:p>
    <w:p w14:paraId="16A42194" w14:textId="77777777" w:rsidR="006C71A6" w:rsidRDefault="006C71A6" w:rsidP="006C71A6">
      <w:pPr>
        <w:suppressAutoHyphens w:val="0"/>
        <w:textAlignment w:val="auto"/>
        <w:rPr>
          <w:rFonts w:cs="Times New Roman"/>
        </w:rPr>
      </w:pPr>
    </w:p>
    <w:p w14:paraId="31A8F758" w14:textId="77777777" w:rsidR="006C71A6" w:rsidRDefault="006C71A6" w:rsidP="006C71A6">
      <w:pPr>
        <w:suppressAutoHyphens w:val="0"/>
        <w:textAlignment w:val="auto"/>
        <w:rPr>
          <w:rFonts w:cs="Times New Roman"/>
        </w:rPr>
      </w:pPr>
    </w:p>
    <w:p w14:paraId="3A25B6DF" w14:textId="77777777" w:rsidR="006C71A6" w:rsidRDefault="006C71A6" w:rsidP="006C71A6">
      <w:pPr>
        <w:suppressAutoHyphens w:val="0"/>
        <w:textAlignment w:val="auto"/>
        <w:rPr>
          <w:rFonts w:cs="Times New Roman"/>
        </w:rPr>
      </w:pPr>
    </w:p>
    <w:p w14:paraId="2210F6BD" w14:textId="77777777" w:rsidR="006C71A6" w:rsidRDefault="006C71A6" w:rsidP="006C71A6">
      <w:pPr>
        <w:suppressAutoHyphens w:val="0"/>
        <w:textAlignment w:val="auto"/>
        <w:rPr>
          <w:rFonts w:cs="Times New Roman"/>
        </w:rPr>
      </w:pPr>
    </w:p>
    <w:tbl>
      <w:tblPr>
        <w:tblW w:w="13609" w:type="dxa"/>
        <w:jc w:val="center"/>
        <w:tblCellMar>
          <w:left w:w="103" w:type="dxa"/>
        </w:tblCellMar>
        <w:tblLook w:val="00A0" w:firstRow="1" w:lastRow="0" w:firstColumn="1" w:lastColumn="0" w:noHBand="0" w:noVBand="0"/>
      </w:tblPr>
      <w:tblGrid>
        <w:gridCol w:w="6843"/>
        <w:gridCol w:w="6766"/>
      </w:tblGrid>
      <w:tr w:rsidR="006C71A6" w:rsidRPr="00202BB8" w14:paraId="2C45DD6A" w14:textId="77777777" w:rsidTr="00865988">
        <w:trPr>
          <w:trHeight w:hRule="exact" w:val="6237"/>
          <w:jc w:val="center"/>
        </w:trPr>
        <w:tc>
          <w:tcPr>
            <w:tcW w:w="6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FD685ED" w14:textId="77777777" w:rsidR="006C71A6" w:rsidRPr="00202BB8" w:rsidRDefault="006C71A6" w:rsidP="00865988">
            <w:pPr>
              <w:snapToGrid w:val="0"/>
              <w:jc w:val="center"/>
              <w:rPr>
                <w:rFonts w:cs="Times New Roman"/>
              </w:rPr>
            </w:pPr>
            <w:r w:rsidRPr="00202BB8">
              <w:rPr>
                <w:noProof/>
                <w:lang w:val="en-US" w:eastAsia="en-US"/>
              </w:rPr>
              <w:drawing>
                <wp:inline distT="0" distB="0" distL="0" distR="0" wp14:anchorId="6045E3B4" wp14:editId="68155B1D">
                  <wp:extent cx="4201160" cy="3150870"/>
                  <wp:effectExtent l="0" t="0" r="889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1160" cy="315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3DCCA0F" w14:textId="77777777" w:rsidR="006C71A6" w:rsidRDefault="006C71A6" w:rsidP="00865988">
            <w:pPr>
              <w:jc w:val="both"/>
              <w:rPr>
                <w:rFonts w:cs="FreeSans"/>
              </w:rPr>
            </w:pPr>
          </w:p>
          <w:p w14:paraId="2840901F" w14:textId="7BB8CF3F" w:rsidR="006C71A6" w:rsidRPr="00D31C2C" w:rsidRDefault="006C71A6" w:rsidP="00865988">
            <w:pPr>
              <w:suppressAutoHyphens w:val="0"/>
              <w:jc w:val="both"/>
              <w:textAlignment w:val="auto"/>
              <w:rPr>
                <w:rFonts w:cs="FreeSans"/>
              </w:rPr>
            </w:pPr>
            <w:r>
              <w:rPr>
                <w:rFonts w:cs="FreeSans"/>
              </w:rPr>
              <w:t xml:space="preserve">La masa de aire polar, que viajará detrás del frente causará un marcado descenso térmico, en la mayor parte del área agrícola, con heladas generales sobre las zonas serranas y cordilleranas del oeste, y focos de heladas localizadas y generales sobre las serranías bonaerenses </w:t>
            </w:r>
            <w:r w:rsidR="00765D72">
              <w:rPr>
                <w:rFonts w:cs="FreeSans"/>
              </w:rPr>
              <w:t>y el</w:t>
            </w:r>
            <w:r>
              <w:rPr>
                <w:rFonts w:cs="FreeSans"/>
              </w:rPr>
              <w:t xml:space="preserve"> centro-este </w:t>
            </w:r>
            <w:r w:rsidR="005B2FCB">
              <w:rPr>
                <w:rFonts w:cs="FreeSans"/>
              </w:rPr>
              <w:t xml:space="preserve">y sudeste </w:t>
            </w:r>
            <w:r>
              <w:rPr>
                <w:rFonts w:cs="FreeSans"/>
              </w:rPr>
              <w:t>del Uruguay.</w:t>
            </w:r>
          </w:p>
          <w:p w14:paraId="4FE5B39A" w14:textId="77777777" w:rsidR="006C71A6" w:rsidRPr="00202BB8" w:rsidRDefault="006C71A6" w:rsidP="00865988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.</w:t>
            </w:r>
          </w:p>
          <w:p w14:paraId="3A27F995" w14:textId="3994B947" w:rsidR="006C71A6" w:rsidRDefault="006C71A6" w:rsidP="006C71A6">
            <w:pPr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El este del NOA, </w:t>
            </w:r>
            <w:r w:rsidR="00C56415">
              <w:rPr>
                <w:rFonts w:cs="Times New Roman"/>
              </w:rPr>
              <w:t xml:space="preserve">la mayor parte </w:t>
            </w:r>
            <w:r w:rsidR="0097398E">
              <w:rPr>
                <w:rFonts w:cs="Times New Roman"/>
              </w:rPr>
              <w:t>d</w:t>
            </w:r>
            <w:r>
              <w:rPr>
                <w:rFonts w:cs="Times New Roman"/>
              </w:rPr>
              <w:t xml:space="preserve">e la Región del Chaco, </w:t>
            </w:r>
            <w:r w:rsidR="00C56415">
              <w:rPr>
                <w:rFonts w:cs="Times New Roman"/>
              </w:rPr>
              <w:t>la mayor parte</w:t>
            </w:r>
            <w:r>
              <w:rPr>
                <w:rFonts w:cs="Times New Roman"/>
              </w:rPr>
              <w:t xml:space="preserve"> del Paraguay, </w:t>
            </w:r>
            <w:r w:rsidR="00C56415">
              <w:rPr>
                <w:rFonts w:cs="Times New Roman"/>
              </w:rPr>
              <w:t>el norte</w:t>
            </w:r>
            <w:r w:rsidR="0097398E">
              <w:rPr>
                <w:rFonts w:cs="Times New Roman"/>
              </w:rPr>
              <w:t xml:space="preserve"> de la Mesopotamia y el norte de </w:t>
            </w:r>
            <w:r w:rsidR="00C56415">
              <w:rPr>
                <w:rFonts w:cs="Times New Roman"/>
              </w:rPr>
              <w:t>la Región Pampeana</w:t>
            </w:r>
            <w:r>
              <w:rPr>
                <w:rFonts w:cs="Times New Roman"/>
              </w:rPr>
              <w:t xml:space="preserve"> observarán temperaturas mínimas superiores a 10°C</w:t>
            </w:r>
            <w:r w:rsidR="00C56415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con </w:t>
            </w:r>
            <w:r w:rsidR="00765D72">
              <w:rPr>
                <w:rFonts w:cs="Times New Roman"/>
              </w:rPr>
              <w:t>registros superiores</w:t>
            </w:r>
            <w:r>
              <w:rPr>
                <w:rFonts w:cs="Times New Roman"/>
              </w:rPr>
              <w:t xml:space="preserve"> a 15 y 20°C hacia el norte</w:t>
            </w:r>
            <w:r w:rsidR="00C56415">
              <w:rPr>
                <w:rFonts w:cs="Times New Roman"/>
              </w:rPr>
              <w:t>.</w:t>
            </w:r>
          </w:p>
          <w:p w14:paraId="2A9E8C6B" w14:textId="6D7EFBE3" w:rsidR="006C71A6" w:rsidRPr="00C56415" w:rsidRDefault="006C71A6" w:rsidP="00B4200B">
            <w:pPr>
              <w:numPr>
                <w:ilvl w:val="0"/>
                <w:numId w:val="3"/>
              </w:numPr>
              <w:suppressAutoHyphens w:val="0"/>
              <w:contextualSpacing/>
              <w:jc w:val="both"/>
              <w:textAlignment w:val="auto"/>
              <w:rPr>
                <w:rFonts w:cs="Times New Roman"/>
              </w:rPr>
            </w:pPr>
            <w:r w:rsidRPr="00C56415">
              <w:rPr>
                <w:rFonts w:cs="Times New Roman"/>
              </w:rPr>
              <w:t xml:space="preserve">El centro del NOA, el </w:t>
            </w:r>
            <w:r w:rsidR="0097398E" w:rsidRPr="00C56415">
              <w:rPr>
                <w:rFonts w:cs="Times New Roman"/>
              </w:rPr>
              <w:t>este</w:t>
            </w:r>
            <w:r w:rsidRPr="00C56415">
              <w:rPr>
                <w:rFonts w:cs="Times New Roman"/>
              </w:rPr>
              <w:t xml:space="preserve"> de Cuyo, </w:t>
            </w:r>
            <w:r w:rsidR="00C56415" w:rsidRPr="00C56415">
              <w:rPr>
                <w:rFonts w:cs="Times New Roman"/>
              </w:rPr>
              <w:t>el sur</w:t>
            </w:r>
            <w:r w:rsidRPr="00C56415">
              <w:rPr>
                <w:rFonts w:cs="Times New Roman"/>
              </w:rPr>
              <w:t xml:space="preserve"> de la Región Pampeana y </w:t>
            </w:r>
            <w:r w:rsidR="00C56415" w:rsidRPr="00C56415">
              <w:rPr>
                <w:rFonts w:cs="Times New Roman"/>
              </w:rPr>
              <w:t>la mayor</w:t>
            </w:r>
            <w:r w:rsidRPr="00C56415">
              <w:rPr>
                <w:rFonts w:cs="Times New Roman"/>
              </w:rPr>
              <w:t xml:space="preserve"> parte del Uruguay observarán temperaturas mínimas entre 5 y 10°C, con </w:t>
            </w:r>
            <w:r w:rsidR="00C56415" w:rsidRPr="00C56415">
              <w:rPr>
                <w:rFonts w:cs="Times New Roman"/>
              </w:rPr>
              <w:t xml:space="preserve">amplios focos </w:t>
            </w:r>
            <w:r w:rsidR="00C56415" w:rsidRPr="00C56415">
              <w:rPr>
                <w:rFonts w:cs="Times New Roman"/>
              </w:rPr>
              <w:t xml:space="preserve">con registros inferiores </w:t>
            </w:r>
            <w:r w:rsidR="00765D72" w:rsidRPr="00C56415">
              <w:rPr>
                <w:rFonts w:cs="Times New Roman"/>
              </w:rPr>
              <w:t>a 5</w:t>
            </w:r>
            <w:r w:rsidR="00C56415" w:rsidRPr="00C56415">
              <w:rPr>
                <w:rFonts w:cs="Times New Roman"/>
              </w:rPr>
              <w:t>°C, con heladas localizadas sobre Buenos Aires y zonas aledañas</w:t>
            </w:r>
            <w:r w:rsidR="00C56415" w:rsidRPr="00C56415">
              <w:rPr>
                <w:rFonts w:cs="Times New Roman"/>
              </w:rPr>
              <w:t xml:space="preserve"> y el sudeste del Uruguay</w:t>
            </w:r>
            <w:r w:rsidR="00C56415" w:rsidRPr="00C56415">
              <w:rPr>
                <w:rFonts w:cs="Times New Roman"/>
              </w:rPr>
              <w:t xml:space="preserve">, </w:t>
            </w:r>
            <w:r w:rsidR="00C56415" w:rsidRPr="00C56415">
              <w:rPr>
                <w:rFonts w:cs="Times New Roman"/>
              </w:rPr>
              <w:t>y</w:t>
            </w:r>
            <w:r w:rsidR="00C56415" w:rsidRPr="00C56415">
              <w:rPr>
                <w:rFonts w:cs="Times New Roman"/>
              </w:rPr>
              <w:t xml:space="preserve"> heladas generales bajo 0°C sobre las Serranías Bonaerenses.</w:t>
            </w:r>
          </w:p>
          <w:p w14:paraId="1F7D9CB2" w14:textId="2E49AA44" w:rsidR="006C71A6" w:rsidRDefault="006C71A6" w:rsidP="006C71A6">
            <w:pPr>
              <w:numPr>
                <w:ilvl w:val="0"/>
                <w:numId w:val="3"/>
              </w:numPr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El oeste del NOA</w:t>
            </w:r>
            <w:r w:rsidR="00765D72">
              <w:rPr>
                <w:rFonts w:cs="Times New Roman"/>
              </w:rPr>
              <w:t xml:space="preserve"> y</w:t>
            </w:r>
            <w:r>
              <w:rPr>
                <w:rFonts w:cs="Times New Roman"/>
              </w:rPr>
              <w:t xml:space="preserve"> el </w:t>
            </w:r>
            <w:r w:rsidR="00765D72">
              <w:rPr>
                <w:rFonts w:cs="Times New Roman"/>
              </w:rPr>
              <w:t>centro</w:t>
            </w:r>
            <w:r>
              <w:rPr>
                <w:rFonts w:cs="Times New Roman"/>
              </w:rPr>
              <w:t xml:space="preserve"> </w:t>
            </w:r>
            <w:r w:rsidR="00765D72">
              <w:rPr>
                <w:rFonts w:cs="Times New Roman"/>
              </w:rPr>
              <w:t xml:space="preserve">y el oeste </w:t>
            </w:r>
            <w:r>
              <w:rPr>
                <w:rFonts w:cs="Times New Roman"/>
              </w:rPr>
              <w:t xml:space="preserve">de Cuyo observarán temperaturas mínimas entre </w:t>
            </w:r>
            <w:r w:rsidR="00765D72">
              <w:rPr>
                <w:rFonts w:cs="Times New Roman"/>
              </w:rPr>
              <w:t>por debajo de</w:t>
            </w:r>
            <w:r>
              <w:rPr>
                <w:rFonts w:cs="Times New Roman"/>
              </w:rPr>
              <w:t xml:space="preserve"> 5°C, con heladas localizadas</w:t>
            </w:r>
            <w:r w:rsidR="00765D72">
              <w:rPr>
                <w:rFonts w:cs="Times New Roman"/>
              </w:rPr>
              <w:t>, y registros inferiores, con heladas generales, hacia el oeste cordillerano</w:t>
            </w:r>
            <w:r>
              <w:rPr>
                <w:rFonts w:cs="Times New Roman"/>
              </w:rPr>
              <w:t>.</w:t>
            </w:r>
          </w:p>
          <w:p w14:paraId="44FF9088" w14:textId="77777777" w:rsidR="00C56415" w:rsidRDefault="00C56415" w:rsidP="00C56415">
            <w:pPr>
              <w:contextualSpacing/>
              <w:jc w:val="both"/>
              <w:rPr>
                <w:rFonts w:cs="Times New Roman"/>
              </w:rPr>
            </w:pPr>
          </w:p>
          <w:p w14:paraId="1B58827B" w14:textId="3B9237DD" w:rsidR="00C56415" w:rsidRPr="00CA06A2" w:rsidRDefault="00C56415" w:rsidP="00C56415">
            <w:pPr>
              <w:suppressAutoHyphens w:val="0"/>
              <w:jc w:val="both"/>
              <w:textAlignment w:val="auto"/>
              <w:rPr>
                <w:rFonts w:cs="Times New Roman"/>
              </w:rPr>
            </w:pPr>
            <w:r>
              <w:rPr>
                <w:rFonts w:cs="Times New Roman"/>
                <w:iCs/>
              </w:rPr>
              <w:t>Hacia el final de la perspectiva retornará</w:t>
            </w:r>
            <w:r w:rsidR="00765D72">
              <w:rPr>
                <w:rFonts w:cs="Times New Roman"/>
                <w:iCs/>
              </w:rPr>
              <w:t>n</w:t>
            </w:r>
            <w:r>
              <w:rPr>
                <w:rFonts w:cs="Times New Roman"/>
                <w:iCs/>
              </w:rPr>
              <w:t xml:space="preserve"> los vientos del Trópico comenzando a restaurar los niveles térmicos hacia lo normal.</w:t>
            </w:r>
          </w:p>
          <w:p w14:paraId="30F11881" w14:textId="08411CEE" w:rsidR="00C56415" w:rsidRPr="009C3DCA" w:rsidRDefault="00C56415" w:rsidP="00C56415">
            <w:pPr>
              <w:contextualSpacing/>
              <w:jc w:val="both"/>
              <w:rPr>
                <w:rFonts w:cs="Times New Roman"/>
              </w:rPr>
            </w:pPr>
          </w:p>
        </w:tc>
      </w:tr>
    </w:tbl>
    <w:p w14:paraId="0F4BE91A" w14:textId="77777777" w:rsidR="006C71A6" w:rsidRDefault="006C71A6" w:rsidP="006C71A6">
      <w:pPr>
        <w:suppressAutoHyphens w:val="0"/>
        <w:textAlignment w:val="auto"/>
        <w:rPr>
          <w:rFonts w:cs="Times New Roman"/>
        </w:rPr>
      </w:pPr>
    </w:p>
    <w:p w14:paraId="6E3A49C2" w14:textId="77777777" w:rsidR="006C71A6" w:rsidRDefault="006C71A6" w:rsidP="006C71A6">
      <w:pPr>
        <w:suppressAutoHyphens w:val="0"/>
        <w:textAlignment w:val="auto"/>
        <w:rPr>
          <w:rFonts w:cs="Times New Roman"/>
        </w:rPr>
      </w:pPr>
    </w:p>
    <w:p w14:paraId="36060699" w14:textId="77777777" w:rsidR="006C71A6" w:rsidRDefault="006C71A6" w:rsidP="006F61C9">
      <w:pPr>
        <w:suppressAutoHyphens w:val="0"/>
        <w:textAlignment w:val="auto"/>
        <w:rPr>
          <w:rFonts w:cs="Times New Roman"/>
        </w:rPr>
      </w:pPr>
    </w:p>
    <w:p w14:paraId="6729839F" w14:textId="77777777" w:rsidR="00DD7F64" w:rsidRDefault="00DD7F64" w:rsidP="00DD7F64">
      <w:pPr>
        <w:suppressAutoHyphens w:val="0"/>
        <w:textAlignment w:val="auto"/>
        <w:rPr>
          <w:rFonts w:cs="Times New Roman"/>
        </w:rPr>
      </w:pPr>
    </w:p>
    <w:sectPr w:rsidR="00DD7F64">
      <w:headerReference w:type="default" r:id="rId14"/>
      <w:footerReference w:type="default" r:id="rId15"/>
      <w:pgSz w:w="16838" w:h="11906" w:orient="landscape"/>
      <w:pgMar w:top="1258" w:right="1701" w:bottom="1412" w:left="1412" w:header="561" w:footer="561" w:gutter="0"/>
      <w:cols w:space="720"/>
      <w:formProt w:val="0"/>
      <w:docGrid w:linePitch="360" w:charSpace="139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D4B29" w14:textId="77777777" w:rsidR="00C17272" w:rsidRDefault="00C17272">
      <w:r>
        <w:separator/>
      </w:r>
    </w:p>
  </w:endnote>
  <w:endnote w:type="continuationSeparator" w:id="0">
    <w:p w14:paraId="619A2F3E" w14:textId="77777777" w:rsidR="00C17272" w:rsidRDefault="00C17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Bodoni MT">
    <w:altName w:val="Bodoni MT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FCE5" w14:textId="77777777" w:rsidR="0074288F" w:rsidRDefault="004638F0">
    <w:pPr>
      <w:pStyle w:val="Piedepgina1"/>
      <w:ind w:right="360"/>
      <w:jc w:val="center"/>
      <w:rPr>
        <w:b/>
        <w:bCs/>
        <w:i/>
        <w:iCs/>
        <w:color w:val="008080"/>
      </w:rPr>
    </w:pPr>
    <w:r>
      <w:rPr>
        <w:b/>
        <w:bCs/>
        <w:i/>
        <w:iCs/>
        <w:color w:val="008080"/>
      </w:rPr>
      <w:t>Contacto: elsielopez@fibertel.com.ar</w:t>
    </w:r>
  </w:p>
  <w:p w14:paraId="40C18CFF" w14:textId="77777777" w:rsidR="0074288F" w:rsidRDefault="0074288F">
    <w:pPr>
      <w:pStyle w:val="Piedepgina1"/>
      <w:rPr>
        <w:b/>
        <w:bCs/>
        <w:i/>
        <w:iCs/>
        <w:color w:val="0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0D308" w14:textId="77777777" w:rsidR="00C17272" w:rsidRDefault="00C17272">
      <w:r>
        <w:separator/>
      </w:r>
    </w:p>
  </w:footnote>
  <w:footnote w:type="continuationSeparator" w:id="0">
    <w:p w14:paraId="55036A9C" w14:textId="77777777" w:rsidR="00C17272" w:rsidRDefault="00C17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B9F2" w14:textId="77777777" w:rsidR="0074288F" w:rsidRDefault="004638F0">
    <w:pPr>
      <w:pStyle w:val="Encabezado1"/>
      <w:rPr>
        <w:rFonts w:ascii="Bodoni MT" w:hAnsi="Bodoni MT" w:cs="Bodoni MT"/>
        <w:b/>
        <w:bCs/>
        <w:i/>
        <w:iCs/>
        <w:color w:val="008080"/>
      </w:rPr>
    </w:pPr>
    <w:r>
      <w:rPr>
        <w:rFonts w:ascii="Bodoni MT" w:hAnsi="Bodoni MT" w:cs="Bodoni MT"/>
        <w:b/>
        <w:bCs/>
        <w:i/>
        <w:iCs/>
        <w:color w:val="008080"/>
      </w:rPr>
      <w:t>Ing. Agr. Eduardo M. Sierra</w:t>
    </w:r>
  </w:p>
  <w:p w14:paraId="20434B30" w14:textId="77777777" w:rsidR="0074288F" w:rsidRDefault="004638F0">
    <w:pPr>
      <w:pStyle w:val="Encabezado1"/>
    </w:pPr>
    <w:r>
      <w:rPr>
        <w:rFonts w:ascii="Bodoni MT" w:hAnsi="Bodoni MT" w:cs="Bodoni MT"/>
        <w:b/>
        <w:bCs/>
        <w:i/>
        <w:iCs/>
        <w:color w:val="008080"/>
      </w:rPr>
      <w:t>Especialista en Agroclimatología</w:t>
    </w:r>
  </w:p>
  <w:p w14:paraId="50A834D9" w14:textId="77777777" w:rsidR="0074288F" w:rsidRDefault="0074288F">
    <w:pPr>
      <w:pStyle w:val="Encabezado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557"/>
    <w:multiLevelType w:val="multilevel"/>
    <w:tmpl w:val="45A2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0523EE"/>
    <w:multiLevelType w:val="hybridMultilevel"/>
    <w:tmpl w:val="5206FF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039C4"/>
    <w:multiLevelType w:val="hybridMultilevel"/>
    <w:tmpl w:val="B81460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D6E90"/>
    <w:multiLevelType w:val="hybridMultilevel"/>
    <w:tmpl w:val="5922C6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E3580"/>
    <w:multiLevelType w:val="hybridMultilevel"/>
    <w:tmpl w:val="4F0628E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451481"/>
    <w:multiLevelType w:val="hybridMultilevel"/>
    <w:tmpl w:val="92F43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960A2"/>
    <w:multiLevelType w:val="multilevel"/>
    <w:tmpl w:val="BFA48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8D6BFA"/>
    <w:multiLevelType w:val="multilevel"/>
    <w:tmpl w:val="546C33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DD687B"/>
    <w:multiLevelType w:val="multilevel"/>
    <w:tmpl w:val="28CA1F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7DD4A07"/>
    <w:multiLevelType w:val="multilevel"/>
    <w:tmpl w:val="543C0F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0"/>
  <w:displayBackgroundShape/>
  <w:proofState w:spelling="clean" w:grammar="clean"/>
  <w:defaultTabStop w:val="4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8F"/>
    <w:rsid w:val="000019F6"/>
    <w:rsid w:val="00001E41"/>
    <w:rsid w:val="00001ED7"/>
    <w:rsid w:val="00001F85"/>
    <w:rsid w:val="00002120"/>
    <w:rsid w:val="00002268"/>
    <w:rsid w:val="00002615"/>
    <w:rsid w:val="000028B4"/>
    <w:rsid w:val="00003225"/>
    <w:rsid w:val="0000428E"/>
    <w:rsid w:val="00004374"/>
    <w:rsid w:val="00004772"/>
    <w:rsid w:val="000052DF"/>
    <w:rsid w:val="00006606"/>
    <w:rsid w:val="00006D5C"/>
    <w:rsid w:val="000077F8"/>
    <w:rsid w:val="0000780D"/>
    <w:rsid w:val="0001005B"/>
    <w:rsid w:val="0001135A"/>
    <w:rsid w:val="00012000"/>
    <w:rsid w:val="00012148"/>
    <w:rsid w:val="00012F0A"/>
    <w:rsid w:val="0001332C"/>
    <w:rsid w:val="00013D7A"/>
    <w:rsid w:val="000146A9"/>
    <w:rsid w:val="00015379"/>
    <w:rsid w:val="000153B1"/>
    <w:rsid w:val="0001596F"/>
    <w:rsid w:val="000169A9"/>
    <w:rsid w:val="00017ACD"/>
    <w:rsid w:val="00017B78"/>
    <w:rsid w:val="000203C1"/>
    <w:rsid w:val="000205A5"/>
    <w:rsid w:val="00020F79"/>
    <w:rsid w:val="00021D21"/>
    <w:rsid w:val="00021FED"/>
    <w:rsid w:val="00023817"/>
    <w:rsid w:val="0002471E"/>
    <w:rsid w:val="000248F3"/>
    <w:rsid w:val="00026ED3"/>
    <w:rsid w:val="00027739"/>
    <w:rsid w:val="00030487"/>
    <w:rsid w:val="00030695"/>
    <w:rsid w:val="0003084D"/>
    <w:rsid w:val="00030A3C"/>
    <w:rsid w:val="0003121E"/>
    <w:rsid w:val="00031BA7"/>
    <w:rsid w:val="00031E75"/>
    <w:rsid w:val="00032E17"/>
    <w:rsid w:val="000334EB"/>
    <w:rsid w:val="00034409"/>
    <w:rsid w:val="00034705"/>
    <w:rsid w:val="00035C56"/>
    <w:rsid w:val="00036C5C"/>
    <w:rsid w:val="0004002E"/>
    <w:rsid w:val="00040A6E"/>
    <w:rsid w:val="00040E69"/>
    <w:rsid w:val="0004209A"/>
    <w:rsid w:val="0004230A"/>
    <w:rsid w:val="000426EF"/>
    <w:rsid w:val="000431CF"/>
    <w:rsid w:val="00043AF9"/>
    <w:rsid w:val="00044079"/>
    <w:rsid w:val="0004471C"/>
    <w:rsid w:val="00044F47"/>
    <w:rsid w:val="00045497"/>
    <w:rsid w:val="00045767"/>
    <w:rsid w:val="000459F7"/>
    <w:rsid w:val="00047C52"/>
    <w:rsid w:val="00050117"/>
    <w:rsid w:val="0005034D"/>
    <w:rsid w:val="000513ED"/>
    <w:rsid w:val="0005427B"/>
    <w:rsid w:val="000542FF"/>
    <w:rsid w:val="00054B6D"/>
    <w:rsid w:val="00054EC8"/>
    <w:rsid w:val="00055C51"/>
    <w:rsid w:val="00055DB5"/>
    <w:rsid w:val="00056474"/>
    <w:rsid w:val="000569F7"/>
    <w:rsid w:val="00056E3E"/>
    <w:rsid w:val="00060344"/>
    <w:rsid w:val="0006108C"/>
    <w:rsid w:val="000613A9"/>
    <w:rsid w:val="00061559"/>
    <w:rsid w:val="00061E56"/>
    <w:rsid w:val="00063106"/>
    <w:rsid w:val="000631DC"/>
    <w:rsid w:val="0006348A"/>
    <w:rsid w:val="000636DE"/>
    <w:rsid w:val="0006370B"/>
    <w:rsid w:val="00064E0A"/>
    <w:rsid w:val="00065409"/>
    <w:rsid w:val="0006667B"/>
    <w:rsid w:val="00070042"/>
    <w:rsid w:val="000701B2"/>
    <w:rsid w:val="00071FFE"/>
    <w:rsid w:val="0007201E"/>
    <w:rsid w:val="0007210B"/>
    <w:rsid w:val="00072652"/>
    <w:rsid w:val="0007275A"/>
    <w:rsid w:val="00074A73"/>
    <w:rsid w:val="0007622F"/>
    <w:rsid w:val="00077718"/>
    <w:rsid w:val="00077782"/>
    <w:rsid w:val="000802C2"/>
    <w:rsid w:val="00080325"/>
    <w:rsid w:val="0008098B"/>
    <w:rsid w:val="00080E82"/>
    <w:rsid w:val="00081640"/>
    <w:rsid w:val="00081C30"/>
    <w:rsid w:val="0008268C"/>
    <w:rsid w:val="00082DCA"/>
    <w:rsid w:val="00083230"/>
    <w:rsid w:val="000847AB"/>
    <w:rsid w:val="0008487A"/>
    <w:rsid w:val="00084FB5"/>
    <w:rsid w:val="00085DE3"/>
    <w:rsid w:val="000878E5"/>
    <w:rsid w:val="00090B59"/>
    <w:rsid w:val="00090C79"/>
    <w:rsid w:val="0009147F"/>
    <w:rsid w:val="000918E8"/>
    <w:rsid w:val="00092612"/>
    <w:rsid w:val="0009292E"/>
    <w:rsid w:val="0009318C"/>
    <w:rsid w:val="000931DA"/>
    <w:rsid w:val="000944AE"/>
    <w:rsid w:val="000948B8"/>
    <w:rsid w:val="00094E76"/>
    <w:rsid w:val="0009624A"/>
    <w:rsid w:val="0009685E"/>
    <w:rsid w:val="00097EE8"/>
    <w:rsid w:val="000A0941"/>
    <w:rsid w:val="000A0A47"/>
    <w:rsid w:val="000A26FA"/>
    <w:rsid w:val="000A3ACC"/>
    <w:rsid w:val="000A48F6"/>
    <w:rsid w:val="000A4F3C"/>
    <w:rsid w:val="000A521B"/>
    <w:rsid w:val="000A577A"/>
    <w:rsid w:val="000A584B"/>
    <w:rsid w:val="000A662D"/>
    <w:rsid w:val="000A6B5B"/>
    <w:rsid w:val="000A7602"/>
    <w:rsid w:val="000A7709"/>
    <w:rsid w:val="000A7B80"/>
    <w:rsid w:val="000A7D82"/>
    <w:rsid w:val="000B38E7"/>
    <w:rsid w:val="000B3DBF"/>
    <w:rsid w:val="000B42EC"/>
    <w:rsid w:val="000B5B22"/>
    <w:rsid w:val="000B5D3D"/>
    <w:rsid w:val="000B60BA"/>
    <w:rsid w:val="000B65F9"/>
    <w:rsid w:val="000B687A"/>
    <w:rsid w:val="000B7789"/>
    <w:rsid w:val="000B7E0B"/>
    <w:rsid w:val="000C03A8"/>
    <w:rsid w:val="000C095B"/>
    <w:rsid w:val="000C098D"/>
    <w:rsid w:val="000C0F22"/>
    <w:rsid w:val="000C1282"/>
    <w:rsid w:val="000C2579"/>
    <w:rsid w:val="000C3F55"/>
    <w:rsid w:val="000C473A"/>
    <w:rsid w:val="000C4D58"/>
    <w:rsid w:val="000C5696"/>
    <w:rsid w:val="000C681E"/>
    <w:rsid w:val="000D0872"/>
    <w:rsid w:val="000D09B1"/>
    <w:rsid w:val="000D0D01"/>
    <w:rsid w:val="000D12C0"/>
    <w:rsid w:val="000D19A8"/>
    <w:rsid w:val="000D1A45"/>
    <w:rsid w:val="000D2C33"/>
    <w:rsid w:val="000D315D"/>
    <w:rsid w:val="000D39C8"/>
    <w:rsid w:val="000D3A91"/>
    <w:rsid w:val="000D3EB1"/>
    <w:rsid w:val="000D3F46"/>
    <w:rsid w:val="000D4B66"/>
    <w:rsid w:val="000D5871"/>
    <w:rsid w:val="000D5CD7"/>
    <w:rsid w:val="000D6A0E"/>
    <w:rsid w:val="000D7EED"/>
    <w:rsid w:val="000E195F"/>
    <w:rsid w:val="000E2086"/>
    <w:rsid w:val="000E25A6"/>
    <w:rsid w:val="000E2831"/>
    <w:rsid w:val="000E330B"/>
    <w:rsid w:val="000E40E3"/>
    <w:rsid w:val="000E4E5D"/>
    <w:rsid w:val="000E5279"/>
    <w:rsid w:val="000E53FD"/>
    <w:rsid w:val="000E56B7"/>
    <w:rsid w:val="000E56E0"/>
    <w:rsid w:val="000E5BBC"/>
    <w:rsid w:val="000E69F6"/>
    <w:rsid w:val="000E6A95"/>
    <w:rsid w:val="000E7672"/>
    <w:rsid w:val="000F023B"/>
    <w:rsid w:val="000F042C"/>
    <w:rsid w:val="000F0B80"/>
    <w:rsid w:val="000F106A"/>
    <w:rsid w:val="000F12A6"/>
    <w:rsid w:val="000F190E"/>
    <w:rsid w:val="000F1A39"/>
    <w:rsid w:val="000F247F"/>
    <w:rsid w:val="000F2587"/>
    <w:rsid w:val="000F3656"/>
    <w:rsid w:val="000F3CE0"/>
    <w:rsid w:val="000F4D5E"/>
    <w:rsid w:val="000F5819"/>
    <w:rsid w:val="000F5CDE"/>
    <w:rsid w:val="000F5D46"/>
    <w:rsid w:val="000F61AD"/>
    <w:rsid w:val="000F6260"/>
    <w:rsid w:val="000F65B5"/>
    <w:rsid w:val="000F7545"/>
    <w:rsid w:val="000F7FA7"/>
    <w:rsid w:val="00100CCB"/>
    <w:rsid w:val="001010D2"/>
    <w:rsid w:val="001024EB"/>
    <w:rsid w:val="00103E77"/>
    <w:rsid w:val="00104DD0"/>
    <w:rsid w:val="0010504E"/>
    <w:rsid w:val="0010509E"/>
    <w:rsid w:val="00105583"/>
    <w:rsid w:val="001058F6"/>
    <w:rsid w:val="001063C2"/>
    <w:rsid w:val="00106BA8"/>
    <w:rsid w:val="0010725B"/>
    <w:rsid w:val="00107457"/>
    <w:rsid w:val="00107AF2"/>
    <w:rsid w:val="00107D0A"/>
    <w:rsid w:val="0011043A"/>
    <w:rsid w:val="001105EB"/>
    <w:rsid w:val="00110E49"/>
    <w:rsid w:val="001111EB"/>
    <w:rsid w:val="0011140F"/>
    <w:rsid w:val="00111557"/>
    <w:rsid w:val="00112F22"/>
    <w:rsid w:val="0011314B"/>
    <w:rsid w:val="001140FE"/>
    <w:rsid w:val="0011487D"/>
    <w:rsid w:val="001148FA"/>
    <w:rsid w:val="00114C0B"/>
    <w:rsid w:val="001170E5"/>
    <w:rsid w:val="00120063"/>
    <w:rsid w:val="001201D8"/>
    <w:rsid w:val="0012032E"/>
    <w:rsid w:val="001204F9"/>
    <w:rsid w:val="00120B33"/>
    <w:rsid w:val="0012100A"/>
    <w:rsid w:val="001229F2"/>
    <w:rsid w:val="00123A85"/>
    <w:rsid w:val="00123BED"/>
    <w:rsid w:val="001252CB"/>
    <w:rsid w:val="00126E46"/>
    <w:rsid w:val="001279D4"/>
    <w:rsid w:val="001308BB"/>
    <w:rsid w:val="00130E64"/>
    <w:rsid w:val="001311CC"/>
    <w:rsid w:val="0013198D"/>
    <w:rsid w:val="00131C41"/>
    <w:rsid w:val="00132588"/>
    <w:rsid w:val="00132925"/>
    <w:rsid w:val="00132980"/>
    <w:rsid w:val="001329EF"/>
    <w:rsid w:val="0013307C"/>
    <w:rsid w:val="00133B2F"/>
    <w:rsid w:val="00134E7C"/>
    <w:rsid w:val="00135A5E"/>
    <w:rsid w:val="00135A97"/>
    <w:rsid w:val="00136A48"/>
    <w:rsid w:val="00137FAB"/>
    <w:rsid w:val="001411DA"/>
    <w:rsid w:val="00141F7C"/>
    <w:rsid w:val="00142258"/>
    <w:rsid w:val="00142E89"/>
    <w:rsid w:val="001430EA"/>
    <w:rsid w:val="0014361A"/>
    <w:rsid w:val="00143E67"/>
    <w:rsid w:val="001444F7"/>
    <w:rsid w:val="00144FB5"/>
    <w:rsid w:val="001461DB"/>
    <w:rsid w:val="001472AF"/>
    <w:rsid w:val="00147EB3"/>
    <w:rsid w:val="00147FBB"/>
    <w:rsid w:val="001500CF"/>
    <w:rsid w:val="001518D0"/>
    <w:rsid w:val="001527CD"/>
    <w:rsid w:val="00152F5D"/>
    <w:rsid w:val="001532BB"/>
    <w:rsid w:val="001546E4"/>
    <w:rsid w:val="001559DF"/>
    <w:rsid w:val="00155AA8"/>
    <w:rsid w:val="00156CD7"/>
    <w:rsid w:val="001570DF"/>
    <w:rsid w:val="00157602"/>
    <w:rsid w:val="00157AA3"/>
    <w:rsid w:val="00157B8E"/>
    <w:rsid w:val="00157C0F"/>
    <w:rsid w:val="001603B2"/>
    <w:rsid w:val="0016104F"/>
    <w:rsid w:val="001622FD"/>
    <w:rsid w:val="0016242C"/>
    <w:rsid w:val="001635D5"/>
    <w:rsid w:val="00164E9A"/>
    <w:rsid w:val="00164EA1"/>
    <w:rsid w:val="001656AB"/>
    <w:rsid w:val="00165C16"/>
    <w:rsid w:val="00165C63"/>
    <w:rsid w:val="00165DEE"/>
    <w:rsid w:val="0016623A"/>
    <w:rsid w:val="00166AC5"/>
    <w:rsid w:val="001711F9"/>
    <w:rsid w:val="00171E23"/>
    <w:rsid w:val="00171E46"/>
    <w:rsid w:val="00172389"/>
    <w:rsid w:val="001724CD"/>
    <w:rsid w:val="001728D2"/>
    <w:rsid w:val="00172AED"/>
    <w:rsid w:val="00173B84"/>
    <w:rsid w:val="00173D2F"/>
    <w:rsid w:val="00173F09"/>
    <w:rsid w:val="00173F56"/>
    <w:rsid w:val="00174575"/>
    <w:rsid w:val="00176E59"/>
    <w:rsid w:val="001771D8"/>
    <w:rsid w:val="00177C76"/>
    <w:rsid w:val="001800F4"/>
    <w:rsid w:val="001803E9"/>
    <w:rsid w:val="00180AEC"/>
    <w:rsid w:val="001813C0"/>
    <w:rsid w:val="0018334D"/>
    <w:rsid w:val="001834AE"/>
    <w:rsid w:val="0018354B"/>
    <w:rsid w:val="00183B61"/>
    <w:rsid w:val="00185472"/>
    <w:rsid w:val="0018579E"/>
    <w:rsid w:val="0018581D"/>
    <w:rsid w:val="00186451"/>
    <w:rsid w:val="00186D9E"/>
    <w:rsid w:val="00187320"/>
    <w:rsid w:val="00187958"/>
    <w:rsid w:val="001901CA"/>
    <w:rsid w:val="00190EC2"/>
    <w:rsid w:val="001912E3"/>
    <w:rsid w:val="0019241A"/>
    <w:rsid w:val="00192ACA"/>
    <w:rsid w:val="001931FA"/>
    <w:rsid w:val="001944CD"/>
    <w:rsid w:val="00195058"/>
    <w:rsid w:val="001963B7"/>
    <w:rsid w:val="001968D6"/>
    <w:rsid w:val="00196F2D"/>
    <w:rsid w:val="00196FD0"/>
    <w:rsid w:val="001978BB"/>
    <w:rsid w:val="001A04C8"/>
    <w:rsid w:val="001A0E29"/>
    <w:rsid w:val="001A0F49"/>
    <w:rsid w:val="001A1A08"/>
    <w:rsid w:val="001A1DE3"/>
    <w:rsid w:val="001A221F"/>
    <w:rsid w:val="001A2313"/>
    <w:rsid w:val="001A2775"/>
    <w:rsid w:val="001A2A55"/>
    <w:rsid w:val="001A3482"/>
    <w:rsid w:val="001A3C33"/>
    <w:rsid w:val="001A3D7F"/>
    <w:rsid w:val="001A3E1C"/>
    <w:rsid w:val="001A40B0"/>
    <w:rsid w:val="001A45CB"/>
    <w:rsid w:val="001A5E2B"/>
    <w:rsid w:val="001A6516"/>
    <w:rsid w:val="001B004B"/>
    <w:rsid w:val="001B133A"/>
    <w:rsid w:val="001B151B"/>
    <w:rsid w:val="001B1836"/>
    <w:rsid w:val="001B2F18"/>
    <w:rsid w:val="001B4F62"/>
    <w:rsid w:val="001B5B73"/>
    <w:rsid w:val="001B5D11"/>
    <w:rsid w:val="001B64C8"/>
    <w:rsid w:val="001B6623"/>
    <w:rsid w:val="001B6FED"/>
    <w:rsid w:val="001C03EA"/>
    <w:rsid w:val="001C12C9"/>
    <w:rsid w:val="001C166F"/>
    <w:rsid w:val="001C38A8"/>
    <w:rsid w:val="001C39DF"/>
    <w:rsid w:val="001C3B10"/>
    <w:rsid w:val="001C49D9"/>
    <w:rsid w:val="001C4A12"/>
    <w:rsid w:val="001C4CB5"/>
    <w:rsid w:val="001C548B"/>
    <w:rsid w:val="001C5B90"/>
    <w:rsid w:val="001C6270"/>
    <w:rsid w:val="001C62E1"/>
    <w:rsid w:val="001C6D26"/>
    <w:rsid w:val="001C77A4"/>
    <w:rsid w:val="001C7A54"/>
    <w:rsid w:val="001C7D95"/>
    <w:rsid w:val="001C7E7D"/>
    <w:rsid w:val="001D003B"/>
    <w:rsid w:val="001D07EF"/>
    <w:rsid w:val="001D0BB2"/>
    <w:rsid w:val="001D0E1D"/>
    <w:rsid w:val="001D131E"/>
    <w:rsid w:val="001D19BD"/>
    <w:rsid w:val="001D1D6C"/>
    <w:rsid w:val="001D1EC3"/>
    <w:rsid w:val="001D2048"/>
    <w:rsid w:val="001D2CF6"/>
    <w:rsid w:val="001D2DCD"/>
    <w:rsid w:val="001D34FE"/>
    <w:rsid w:val="001D3859"/>
    <w:rsid w:val="001D3EED"/>
    <w:rsid w:val="001D49DF"/>
    <w:rsid w:val="001D5109"/>
    <w:rsid w:val="001D5477"/>
    <w:rsid w:val="001D68D0"/>
    <w:rsid w:val="001D6980"/>
    <w:rsid w:val="001D776D"/>
    <w:rsid w:val="001E00ED"/>
    <w:rsid w:val="001E05CA"/>
    <w:rsid w:val="001E08FC"/>
    <w:rsid w:val="001E1200"/>
    <w:rsid w:val="001E1796"/>
    <w:rsid w:val="001E2333"/>
    <w:rsid w:val="001E28A9"/>
    <w:rsid w:val="001E3EA9"/>
    <w:rsid w:val="001E4D24"/>
    <w:rsid w:val="001E60F3"/>
    <w:rsid w:val="001E6CB7"/>
    <w:rsid w:val="001E71C0"/>
    <w:rsid w:val="001F00DE"/>
    <w:rsid w:val="001F03D4"/>
    <w:rsid w:val="001F07B6"/>
    <w:rsid w:val="001F1824"/>
    <w:rsid w:val="001F246D"/>
    <w:rsid w:val="001F2FB0"/>
    <w:rsid w:val="001F31B6"/>
    <w:rsid w:val="001F334E"/>
    <w:rsid w:val="001F34C4"/>
    <w:rsid w:val="001F5A00"/>
    <w:rsid w:val="001F5A46"/>
    <w:rsid w:val="001F5CC2"/>
    <w:rsid w:val="001F6E91"/>
    <w:rsid w:val="001F70B9"/>
    <w:rsid w:val="001F7232"/>
    <w:rsid w:val="001F77DB"/>
    <w:rsid w:val="001F7AE3"/>
    <w:rsid w:val="001F7CE2"/>
    <w:rsid w:val="001F7E51"/>
    <w:rsid w:val="001F7F7A"/>
    <w:rsid w:val="001F7FF8"/>
    <w:rsid w:val="0020071D"/>
    <w:rsid w:val="00200FC5"/>
    <w:rsid w:val="00202BB8"/>
    <w:rsid w:val="00204E27"/>
    <w:rsid w:val="00205519"/>
    <w:rsid w:val="0020560A"/>
    <w:rsid w:val="002062B9"/>
    <w:rsid w:val="002073CA"/>
    <w:rsid w:val="00207794"/>
    <w:rsid w:val="00211463"/>
    <w:rsid w:val="00211506"/>
    <w:rsid w:val="0021252D"/>
    <w:rsid w:val="00212F75"/>
    <w:rsid w:val="002139F4"/>
    <w:rsid w:val="00215175"/>
    <w:rsid w:val="00215D35"/>
    <w:rsid w:val="00215DF3"/>
    <w:rsid w:val="00216A43"/>
    <w:rsid w:val="00216D3A"/>
    <w:rsid w:val="00216E82"/>
    <w:rsid w:val="002175F9"/>
    <w:rsid w:val="00220110"/>
    <w:rsid w:val="00220703"/>
    <w:rsid w:val="00220DA3"/>
    <w:rsid w:val="00221890"/>
    <w:rsid w:val="00222B05"/>
    <w:rsid w:val="00222CB6"/>
    <w:rsid w:val="00223055"/>
    <w:rsid w:val="002230E9"/>
    <w:rsid w:val="0022360A"/>
    <w:rsid w:val="00224AEF"/>
    <w:rsid w:val="00224D7C"/>
    <w:rsid w:val="00224D7D"/>
    <w:rsid w:val="0022576C"/>
    <w:rsid w:val="00226758"/>
    <w:rsid w:val="00227F9E"/>
    <w:rsid w:val="0023065E"/>
    <w:rsid w:val="00230803"/>
    <w:rsid w:val="00230DAF"/>
    <w:rsid w:val="00231870"/>
    <w:rsid w:val="00231FEB"/>
    <w:rsid w:val="00233616"/>
    <w:rsid w:val="00234211"/>
    <w:rsid w:val="00234719"/>
    <w:rsid w:val="00234B5A"/>
    <w:rsid w:val="00235D9F"/>
    <w:rsid w:val="00236281"/>
    <w:rsid w:val="002375C2"/>
    <w:rsid w:val="00237E66"/>
    <w:rsid w:val="00240CE3"/>
    <w:rsid w:val="00241BE3"/>
    <w:rsid w:val="00241CB0"/>
    <w:rsid w:val="00242131"/>
    <w:rsid w:val="002421BF"/>
    <w:rsid w:val="0024286D"/>
    <w:rsid w:val="00242B01"/>
    <w:rsid w:val="0024301E"/>
    <w:rsid w:val="00243842"/>
    <w:rsid w:val="0024398F"/>
    <w:rsid w:val="00244164"/>
    <w:rsid w:val="002441D9"/>
    <w:rsid w:val="002448DB"/>
    <w:rsid w:val="00245208"/>
    <w:rsid w:val="00245461"/>
    <w:rsid w:val="002454C6"/>
    <w:rsid w:val="00245C7F"/>
    <w:rsid w:val="00245FB6"/>
    <w:rsid w:val="0024614B"/>
    <w:rsid w:val="0024650A"/>
    <w:rsid w:val="0025008B"/>
    <w:rsid w:val="002507E0"/>
    <w:rsid w:val="00250A95"/>
    <w:rsid w:val="00250E6A"/>
    <w:rsid w:val="00250EC7"/>
    <w:rsid w:val="0025126A"/>
    <w:rsid w:val="00251835"/>
    <w:rsid w:val="00252887"/>
    <w:rsid w:val="00253DD1"/>
    <w:rsid w:val="0025528E"/>
    <w:rsid w:val="0025739E"/>
    <w:rsid w:val="002573A2"/>
    <w:rsid w:val="00260D12"/>
    <w:rsid w:val="00260FB8"/>
    <w:rsid w:val="00262213"/>
    <w:rsid w:val="0026223C"/>
    <w:rsid w:val="0026320E"/>
    <w:rsid w:val="00263C3F"/>
    <w:rsid w:val="00263D6C"/>
    <w:rsid w:val="002643E3"/>
    <w:rsid w:val="0026460D"/>
    <w:rsid w:val="002650F3"/>
    <w:rsid w:val="00265156"/>
    <w:rsid w:val="00265173"/>
    <w:rsid w:val="002652B8"/>
    <w:rsid w:val="00265E23"/>
    <w:rsid w:val="00267864"/>
    <w:rsid w:val="0027017E"/>
    <w:rsid w:val="00271020"/>
    <w:rsid w:val="002713D0"/>
    <w:rsid w:val="00271ECF"/>
    <w:rsid w:val="00271F59"/>
    <w:rsid w:val="00271FA9"/>
    <w:rsid w:val="00272339"/>
    <w:rsid w:val="0027300F"/>
    <w:rsid w:val="002738AF"/>
    <w:rsid w:val="0027398F"/>
    <w:rsid w:val="00273FB0"/>
    <w:rsid w:val="00275307"/>
    <w:rsid w:val="00276437"/>
    <w:rsid w:val="0027752A"/>
    <w:rsid w:val="00277613"/>
    <w:rsid w:val="00277830"/>
    <w:rsid w:val="0027785E"/>
    <w:rsid w:val="00277B04"/>
    <w:rsid w:val="00280A30"/>
    <w:rsid w:val="00281257"/>
    <w:rsid w:val="002812C7"/>
    <w:rsid w:val="0028167B"/>
    <w:rsid w:val="00282063"/>
    <w:rsid w:val="002821D7"/>
    <w:rsid w:val="00282D14"/>
    <w:rsid w:val="00282E5E"/>
    <w:rsid w:val="002830E5"/>
    <w:rsid w:val="00283479"/>
    <w:rsid w:val="00283811"/>
    <w:rsid w:val="002851D3"/>
    <w:rsid w:val="0028575C"/>
    <w:rsid w:val="00286EE0"/>
    <w:rsid w:val="002873C7"/>
    <w:rsid w:val="002874F4"/>
    <w:rsid w:val="002878DD"/>
    <w:rsid w:val="00287F5F"/>
    <w:rsid w:val="00290246"/>
    <w:rsid w:val="0029044F"/>
    <w:rsid w:val="00290872"/>
    <w:rsid w:val="00290E85"/>
    <w:rsid w:val="002921BB"/>
    <w:rsid w:val="00292BD2"/>
    <w:rsid w:val="00292ECF"/>
    <w:rsid w:val="00293664"/>
    <w:rsid w:val="00293B21"/>
    <w:rsid w:val="002943F1"/>
    <w:rsid w:val="002945BE"/>
    <w:rsid w:val="00295041"/>
    <w:rsid w:val="002959A4"/>
    <w:rsid w:val="00296171"/>
    <w:rsid w:val="002976A6"/>
    <w:rsid w:val="00297ECD"/>
    <w:rsid w:val="002A0C76"/>
    <w:rsid w:val="002A1EDF"/>
    <w:rsid w:val="002A2525"/>
    <w:rsid w:val="002A25F7"/>
    <w:rsid w:val="002A26FC"/>
    <w:rsid w:val="002A28BC"/>
    <w:rsid w:val="002A3654"/>
    <w:rsid w:val="002A48D7"/>
    <w:rsid w:val="002A49E2"/>
    <w:rsid w:val="002A4C98"/>
    <w:rsid w:val="002A5AE9"/>
    <w:rsid w:val="002A5AF1"/>
    <w:rsid w:val="002A636E"/>
    <w:rsid w:val="002A6767"/>
    <w:rsid w:val="002A695D"/>
    <w:rsid w:val="002B07BC"/>
    <w:rsid w:val="002B0F4B"/>
    <w:rsid w:val="002B1279"/>
    <w:rsid w:val="002B1A4C"/>
    <w:rsid w:val="002B1BA1"/>
    <w:rsid w:val="002B1C9A"/>
    <w:rsid w:val="002B1E0E"/>
    <w:rsid w:val="002B1E20"/>
    <w:rsid w:val="002B21DF"/>
    <w:rsid w:val="002B23D2"/>
    <w:rsid w:val="002B280A"/>
    <w:rsid w:val="002B282D"/>
    <w:rsid w:val="002B2C3A"/>
    <w:rsid w:val="002B3871"/>
    <w:rsid w:val="002B3903"/>
    <w:rsid w:val="002B5886"/>
    <w:rsid w:val="002B6062"/>
    <w:rsid w:val="002B6C33"/>
    <w:rsid w:val="002B738F"/>
    <w:rsid w:val="002C0BF4"/>
    <w:rsid w:val="002C0D96"/>
    <w:rsid w:val="002C0F6D"/>
    <w:rsid w:val="002C145D"/>
    <w:rsid w:val="002C19F9"/>
    <w:rsid w:val="002C20DD"/>
    <w:rsid w:val="002C33BF"/>
    <w:rsid w:val="002C391E"/>
    <w:rsid w:val="002C4B7D"/>
    <w:rsid w:val="002C4D54"/>
    <w:rsid w:val="002C5837"/>
    <w:rsid w:val="002C6269"/>
    <w:rsid w:val="002C7721"/>
    <w:rsid w:val="002D027D"/>
    <w:rsid w:val="002D11C0"/>
    <w:rsid w:val="002D2431"/>
    <w:rsid w:val="002D336B"/>
    <w:rsid w:val="002D378D"/>
    <w:rsid w:val="002D3DDF"/>
    <w:rsid w:val="002D3F98"/>
    <w:rsid w:val="002D4454"/>
    <w:rsid w:val="002D51F8"/>
    <w:rsid w:val="002D5F3C"/>
    <w:rsid w:val="002D6579"/>
    <w:rsid w:val="002D681F"/>
    <w:rsid w:val="002D74B0"/>
    <w:rsid w:val="002E0226"/>
    <w:rsid w:val="002E1FDC"/>
    <w:rsid w:val="002E2181"/>
    <w:rsid w:val="002E22D4"/>
    <w:rsid w:val="002E2B3A"/>
    <w:rsid w:val="002E2EF2"/>
    <w:rsid w:val="002E33EA"/>
    <w:rsid w:val="002E5216"/>
    <w:rsid w:val="002E558A"/>
    <w:rsid w:val="002E78AA"/>
    <w:rsid w:val="002F1233"/>
    <w:rsid w:val="002F1C50"/>
    <w:rsid w:val="002F1DE4"/>
    <w:rsid w:val="002F1F03"/>
    <w:rsid w:val="002F2040"/>
    <w:rsid w:val="002F2E68"/>
    <w:rsid w:val="002F2F52"/>
    <w:rsid w:val="002F302F"/>
    <w:rsid w:val="002F3406"/>
    <w:rsid w:val="002F374B"/>
    <w:rsid w:val="002F382F"/>
    <w:rsid w:val="002F446A"/>
    <w:rsid w:val="002F4832"/>
    <w:rsid w:val="002F4E23"/>
    <w:rsid w:val="002F5694"/>
    <w:rsid w:val="002F57BE"/>
    <w:rsid w:val="002F5E5B"/>
    <w:rsid w:val="002F60B3"/>
    <w:rsid w:val="002F6A4D"/>
    <w:rsid w:val="002F779C"/>
    <w:rsid w:val="002F7AF2"/>
    <w:rsid w:val="00300099"/>
    <w:rsid w:val="00300FC7"/>
    <w:rsid w:val="00300FF6"/>
    <w:rsid w:val="00302339"/>
    <w:rsid w:val="00303398"/>
    <w:rsid w:val="00303F52"/>
    <w:rsid w:val="00305441"/>
    <w:rsid w:val="003070D9"/>
    <w:rsid w:val="003074CC"/>
    <w:rsid w:val="0030763A"/>
    <w:rsid w:val="00307EC2"/>
    <w:rsid w:val="00310C19"/>
    <w:rsid w:val="00314F3D"/>
    <w:rsid w:val="0031539A"/>
    <w:rsid w:val="00316609"/>
    <w:rsid w:val="00316617"/>
    <w:rsid w:val="003174F1"/>
    <w:rsid w:val="00317C73"/>
    <w:rsid w:val="00321B08"/>
    <w:rsid w:val="00322662"/>
    <w:rsid w:val="00323E0C"/>
    <w:rsid w:val="003256E5"/>
    <w:rsid w:val="00325800"/>
    <w:rsid w:val="003258FA"/>
    <w:rsid w:val="00325967"/>
    <w:rsid w:val="003262EC"/>
    <w:rsid w:val="003264F5"/>
    <w:rsid w:val="00327928"/>
    <w:rsid w:val="003303E6"/>
    <w:rsid w:val="00330711"/>
    <w:rsid w:val="00330909"/>
    <w:rsid w:val="00330CEF"/>
    <w:rsid w:val="0033255E"/>
    <w:rsid w:val="0033373B"/>
    <w:rsid w:val="00335B16"/>
    <w:rsid w:val="0033751F"/>
    <w:rsid w:val="00337794"/>
    <w:rsid w:val="00337B61"/>
    <w:rsid w:val="00337C15"/>
    <w:rsid w:val="00337D0A"/>
    <w:rsid w:val="00340298"/>
    <w:rsid w:val="00340ACF"/>
    <w:rsid w:val="00340C5D"/>
    <w:rsid w:val="00340CFD"/>
    <w:rsid w:val="003412D8"/>
    <w:rsid w:val="0034237C"/>
    <w:rsid w:val="00342499"/>
    <w:rsid w:val="0034270E"/>
    <w:rsid w:val="00342C64"/>
    <w:rsid w:val="003458F9"/>
    <w:rsid w:val="00345EF0"/>
    <w:rsid w:val="003460A5"/>
    <w:rsid w:val="00346803"/>
    <w:rsid w:val="00346F6F"/>
    <w:rsid w:val="003477BC"/>
    <w:rsid w:val="0034781A"/>
    <w:rsid w:val="00350466"/>
    <w:rsid w:val="0035133F"/>
    <w:rsid w:val="00351676"/>
    <w:rsid w:val="00351D1D"/>
    <w:rsid w:val="00352ACF"/>
    <w:rsid w:val="00353CD0"/>
    <w:rsid w:val="00354021"/>
    <w:rsid w:val="003542D3"/>
    <w:rsid w:val="003560FB"/>
    <w:rsid w:val="00356EFD"/>
    <w:rsid w:val="00357437"/>
    <w:rsid w:val="0036055E"/>
    <w:rsid w:val="00360633"/>
    <w:rsid w:val="00360BE5"/>
    <w:rsid w:val="00361089"/>
    <w:rsid w:val="00362D68"/>
    <w:rsid w:val="00362E7A"/>
    <w:rsid w:val="00363244"/>
    <w:rsid w:val="00363D87"/>
    <w:rsid w:val="00364385"/>
    <w:rsid w:val="00365970"/>
    <w:rsid w:val="0036744A"/>
    <w:rsid w:val="00370175"/>
    <w:rsid w:val="0037086F"/>
    <w:rsid w:val="003729C0"/>
    <w:rsid w:val="00372F80"/>
    <w:rsid w:val="00373199"/>
    <w:rsid w:val="00373991"/>
    <w:rsid w:val="00374A7B"/>
    <w:rsid w:val="00377B47"/>
    <w:rsid w:val="00377DC3"/>
    <w:rsid w:val="0038024F"/>
    <w:rsid w:val="0038034D"/>
    <w:rsid w:val="003805FD"/>
    <w:rsid w:val="003810D5"/>
    <w:rsid w:val="003815AF"/>
    <w:rsid w:val="0038192A"/>
    <w:rsid w:val="0038231E"/>
    <w:rsid w:val="00382416"/>
    <w:rsid w:val="0038382A"/>
    <w:rsid w:val="00384227"/>
    <w:rsid w:val="003844AC"/>
    <w:rsid w:val="00384545"/>
    <w:rsid w:val="00385381"/>
    <w:rsid w:val="003853DE"/>
    <w:rsid w:val="00385976"/>
    <w:rsid w:val="00385D99"/>
    <w:rsid w:val="003868AC"/>
    <w:rsid w:val="00386AD8"/>
    <w:rsid w:val="00386FEB"/>
    <w:rsid w:val="0038724A"/>
    <w:rsid w:val="0038797E"/>
    <w:rsid w:val="00387F36"/>
    <w:rsid w:val="003901CC"/>
    <w:rsid w:val="00390BCB"/>
    <w:rsid w:val="003915B4"/>
    <w:rsid w:val="00391D52"/>
    <w:rsid w:val="00392BC1"/>
    <w:rsid w:val="00393552"/>
    <w:rsid w:val="003941C7"/>
    <w:rsid w:val="00394C99"/>
    <w:rsid w:val="003952DB"/>
    <w:rsid w:val="003979F0"/>
    <w:rsid w:val="003A012D"/>
    <w:rsid w:val="003A05F6"/>
    <w:rsid w:val="003A110B"/>
    <w:rsid w:val="003A14B7"/>
    <w:rsid w:val="003A309A"/>
    <w:rsid w:val="003A333F"/>
    <w:rsid w:val="003A3793"/>
    <w:rsid w:val="003A44BD"/>
    <w:rsid w:val="003A458B"/>
    <w:rsid w:val="003A4CEF"/>
    <w:rsid w:val="003A5255"/>
    <w:rsid w:val="003A561D"/>
    <w:rsid w:val="003A5913"/>
    <w:rsid w:val="003A6813"/>
    <w:rsid w:val="003A7563"/>
    <w:rsid w:val="003A7731"/>
    <w:rsid w:val="003B0718"/>
    <w:rsid w:val="003B0B97"/>
    <w:rsid w:val="003B51CA"/>
    <w:rsid w:val="003B5AD3"/>
    <w:rsid w:val="003B687B"/>
    <w:rsid w:val="003B6C50"/>
    <w:rsid w:val="003B760F"/>
    <w:rsid w:val="003B78FA"/>
    <w:rsid w:val="003B797B"/>
    <w:rsid w:val="003C0135"/>
    <w:rsid w:val="003C1720"/>
    <w:rsid w:val="003C284D"/>
    <w:rsid w:val="003C30D9"/>
    <w:rsid w:val="003C3248"/>
    <w:rsid w:val="003C339C"/>
    <w:rsid w:val="003C53FE"/>
    <w:rsid w:val="003C69C4"/>
    <w:rsid w:val="003C6DDA"/>
    <w:rsid w:val="003C6F7D"/>
    <w:rsid w:val="003C71EC"/>
    <w:rsid w:val="003C7F61"/>
    <w:rsid w:val="003D03E1"/>
    <w:rsid w:val="003D0432"/>
    <w:rsid w:val="003D04EA"/>
    <w:rsid w:val="003D0651"/>
    <w:rsid w:val="003D0BBD"/>
    <w:rsid w:val="003D0F53"/>
    <w:rsid w:val="003D147E"/>
    <w:rsid w:val="003D15E6"/>
    <w:rsid w:val="003D1CEB"/>
    <w:rsid w:val="003D2A91"/>
    <w:rsid w:val="003D33E1"/>
    <w:rsid w:val="003D3BD2"/>
    <w:rsid w:val="003D3E3A"/>
    <w:rsid w:val="003D3E76"/>
    <w:rsid w:val="003D520D"/>
    <w:rsid w:val="003D53DC"/>
    <w:rsid w:val="003D5C7D"/>
    <w:rsid w:val="003D5E99"/>
    <w:rsid w:val="003D6A7C"/>
    <w:rsid w:val="003D6FE0"/>
    <w:rsid w:val="003D7597"/>
    <w:rsid w:val="003D788F"/>
    <w:rsid w:val="003D7AD7"/>
    <w:rsid w:val="003D7DBC"/>
    <w:rsid w:val="003E0324"/>
    <w:rsid w:val="003E0645"/>
    <w:rsid w:val="003E0D71"/>
    <w:rsid w:val="003E0EE4"/>
    <w:rsid w:val="003E0EE8"/>
    <w:rsid w:val="003E1A19"/>
    <w:rsid w:val="003E3829"/>
    <w:rsid w:val="003E3C5E"/>
    <w:rsid w:val="003E43B6"/>
    <w:rsid w:val="003E478E"/>
    <w:rsid w:val="003E4BCD"/>
    <w:rsid w:val="003E5D7A"/>
    <w:rsid w:val="003E6134"/>
    <w:rsid w:val="003E63E9"/>
    <w:rsid w:val="003E6811"/>
    <w:rsid w:val="003E7213"/>
    <w:rsid w:val="003F0732"/>
    <w:rsid w:val="003F0A02"/>
    <w:rsid w:val="003F1173"/>
    <w:rsid w:val="003F18FB"/>
    <w:rsid w:val="003F1E5A"/>
    <w:rsid w:val="003F298D"/>
    <w:rsid w:val="003F2A54"/>
    <w:rsid w:val="003F2E02"/>
    <w:rsid w:val="003F35F0"/>
    <w:rsid w:val="003F3FB1"/>
    <w:rsid w:val="003F5D82"/>
    <w:rsid w:val="003F5E8B"/>
    <w:rsid w:val="003F719E"/>
    <w:rsid w:val="003F7424"/>
    <w:rsid w:val="003F7DA3"/>
    <w:rsid w:val="00401B02"/>
    <w:rsid w:val="00401D3C"/>
    <w:rsid w:val="00401F41"/>
    <w:rsid w:val="00403FA9"/>
    <w:rsid w:val="0040407E"/>
    <w:rsid w:val="00404276"/>
    <w:rsid w:val="00405FED"/>
    <w:rsid w:val="00406D78"/>
    <w:rsid w:val="004074FB"/>
    <w:rsid w:val="00407595"/>
    <w:rsid w:val="0041008C"/>
    <w:rsid w:val="00411854"/>
    <w:rsid w:val="00412B59"/>
    <w:rsid w:val="00413656"/>
    <w:rsid w:val="00413D89"/>
    <w:rsid w:val="00414508"/>
    <w:rsid w:val="00414CFD"/>
    <w:rsid w:val="004156AC"/>
    <w:rsid w:val="00415C80"/>
    <w:rsid w:val="0041618B"/>
    <w:rsid w:val="0041623B"/>
    <w:rsid w:val="00416796"/>
    <w:rsid w:val="00420E5F"/>
    <w:rsid w:val="004211C1"/>
    <w:rsid w:val="0042165D"/>
    <w:rsid w:val="00422B83"/>
    <w:rsid w:val="004231EC"/>
    <w:rsid w:val="00423C2B"/>
    <w:rsid w:val="00425406"/>
    <w:rsid w:val="00425E49"/>
    <w:rsid w:val="0042706E"/>
    <w:rsid w:val="00427CC6"/>
    <w:rsid w:val="00430008"/>
    <w:rsid w:val="00430962"/>
    <w:rsid w:val="00430A92"/>
    <w:rsid w:val="00430D59"/>
    <w:rsid w:val="004312BC"/>
    <w:rsid w:val="004318A7"/>
    <w:rsid w:val="00431D9C"/>
    <w:rsid w:val="004323DD"/>
    <w:rsid w:val="00432B74"/>
    <w:rsid w:val="00433242"/>
    <w:rsid w:val="00433769"/>
    <w:rsid w:val="00436045"/>
    <w:rsid w:val="004366F4"/>
    <w:rsid w:val="004368CD"/>
    <w:rsid w:val="00437524"/>
    <w:rsid w:val="004379A9"/>
    <w:rsid w:val="00437C47"/>
    <w:rsid w:val="004400E7"/>
    <w:rsid w:val="00440233"/>
    <w:rsid w:val="00441467"/>
    <w:rsid w:val="00442237"/>
    <w:rsid w:val="004425B2"/>
    <w:rsid w:val="004425F3"/>
    <w:rsid w:val="00442E34"/>
    <w:rsid w:val="00443147"/>
    <w:rsid w:val="004435C0"/>
    <w:rsid w:val="0044418B"/>
    <w:rsid w:val="00444288"/>
    <w:rsid w:val="004442A0"/>
    <w:rsid w:val="0044484E"/>
    <w:rsid w:val="00444AAA"/>
    <w:rsid w:val="00444B15"/>
    <w:rsid w:val="004456F6"/>
    <w:rsid w:val="00446FD4"/>
    <w:rsid w:val="004504BD"/>
    <w:rsid w:val="00450E45"/>
    <w:rsid w:val="00451152"/>
    <w:rsid w:val="004514AB"/>
    <w:rsid w:val="00451BA7"/>
    <w:rsid w:val="0045236E"/>
    <w:rsid w:val="004527E8"/>
    <w:rsid w:val="00453AC9"/>
    <w:rsid w:val="004543A9"/>
    <w:rsid w:val="00454997"/>
    <w:rsid w:val="00454FA8"/>
    <w:rsid w:val="00455812"/>
    <w:rsid w:val="00455A70"/>
    <w:rsid w:val="00455E78"/>
    <w:rsid w:val="00456520"/>
    <w:rsid w:val="00456B55"/>
    <w:rsid w:val="004574C2"/>
    <w:rsid w:val="00457D11"/>
    <w:rsid w:val="004605C7"/>
    <w:rsid w:val="00462B0F"/>
    <w:rsid w:val="00462C95"/>
    <w:rsid w:val="00463114"/>
    <w:rsid w:val="004635F7"/>
    <w:rsid w:val="004638F0"/>
    <w:rsid w:val="00464805"/>
    <w:rsid w:val="00464CCE"/>
    <w:rsid w:val="00465BFC"/>
    <w:rsid w:val="004668ED"/>
    <w:rsid w:val="00466DA9"/>
    <w:rsid w:val="00466E91"/>
    <w:rsid w:val="00467828"/>
    <w:rsid w:val="004700FA"/>
    <w:rsid w:val="0047165D"/>
    <w:rsid w:val="00471969"/>
    <w:rsid w:val="00471A53"/>
    <w:rsid w:val="00471DCD"/>
    <w:rsid w:val="00472B99"/>
    <w:rsid w:val="00472D1F"/>
    <w:rsid w:val="00473982"/>
    <w:rsid w:val="004742F7"/>
    <w:rsid w:val="00475E4D"/>
    <w:rsid w:val="004760B7"/>
    <w:rsid w:val="00477C73"/>
    <w:rsid w:val="00477E4A"/>
    <w:rsid w:val="004805C9"/>
    <w:rsid w:val="00480ABC"/>
    <w:rsid w:val="004817DA"/>
    <w:rsid w:val="00481873"/>
    <w:rsid w:val="00481C89"/>
    <w:rsid w:val="004821C0"/>
    <w:rsid w:val="00482E51"/>
    <w:rsid w:val="0048476D"/>
    <w:rsid w:val="0048563D"/>
    <w:rsid w:val="0048660D"/>
    <w:rsid w:val="004871A3"/>
    <w:rsid w:val="0048739E"/>
    <w:rsid w:val="004873BF"/>
    <w:rsid w:val="00487807"/>
    <w:rsid w:val="00487DF6"/>
    <w:rsid w:val="004900CF"/>
    <w:rsid w:val="00490624"/>
    <w:rsid w:val="00490A85"/>
    <w:rsid w:val="0049262A"/>
    <w:rsid w:val="00492ACD"/>
    <w:rsid w:val="00492B23"/>
    <w:rsid w:val="00493361"/>
    <w:rsid w:val="00493982"/>
    <w:rsid w:val="004941EE"/>
    <w:rsid w:val="0049518F"/>
    <w:rsid w:val="00495332"/>
    <w:rsid w:val="004960AC"/>
    <w:rsid w:val="00497EB7"/>
    <w:rsid w:val="004A05C6"/>
    <w:rsid w:val="004A0699"/>
    <w:rsid w:val="004A0FE6"/>
    <w:rsid w:val="004A1826"/>
    <w:rsid w:val="004A24F2"/>
    <w:rsid w:val="004A2A24"/>
    <w:rsid w:val="004A2AF4"/>
    <w:rsid w:val="004A3B2E"/>
    <w:rsid w:val="004A4BDE"/>
    <w:rsid w:val="004A4F25"/>
    <w:rsid w:val="004A51C2"/>
    <w:rsid w:val="004A6491"/>
    <w:rsid w:val="004A665D"/>
    <w:rsid w:val="004A6EAE"/>
    <w:rsid w:val="004A6FF4"/>
    <w:rsid w:val="004A714A"/>
    <w:rsid w:val="004A792F"/>
    <w:rsid w:val="004B075C"/>
    <w:rsid w:val="004B0D84"/>
    <w:rsid w:val="004B191B"/>
    <w:rsid w:val="004B26C1"/>
    <w:rsid w:val="004B32B1"/>
    <w:rsid w:val="004B43D3"/>
    <w:rsid w:val="004B4885"/>
    <w:rsid w:val="004B6222"/>
    <w:rsid w:val="004B6569"/>
    <w:rsid w:val="004B794F"/>
    <w:rsid w:val="004B7E87"/>
    <w:rsid w:val="004C00FA"/>
    <w:rsid w:val="004C08FB"/>
    <w:rsid w:val="004C17A1"/>
    <w:rsid w:val="004C23A1"/>
    <w:rsid w:val="004C25F0"/>
    <w:rsid w:val="004C368D"/>
    <w:rsid w:val="004C385D"/>
    <w:rsid w:val="004C3BE5"/>
    <w:rsid w:val="004C60E5"/>
    <w:rsid w:val="004C6C7D"/>
    <w:rsid w:val="004C6E72"/>
    <w:rsid w:val="004C7EA1"/>
    <w:rsid w:val="004D0C83"/>
    <w:rsid w:val="004D1D37"/>
    <w:rsid w:val="004D318B"/>
    <w:rsid w:val="004D44DF"/>
    <w:rsid w:val="004D45AE"/>
    <w:rsid w:val="004D5A05"/>
    <w:rsid w:val="004D5B6F"/>
    <w:rsid w:val="004D6365"/>
    <w:rsid w:val="004D639C"/>
    <w:rsid w:val="004D63F2"/>
    <w:rsid w:val="004E042E"/>
    <w:rsid w:val="004E14D8"/>
    <w:rsid w:val="004E1523"/>
    <w:rsid w:val="004E2044"/>
    <w:rsid w:val="004E298C"/>
    <w:rsid w:val="004E2D33"/>
    <w:rsid w:val="004E42C8"/>
    <w:rsid w:val="004E48EF"/>
    <w:rsid w:val="004E5730"/>
    <w:rsid w:val="004E6807"/>
    <w:rsid w:val="004E7256"/>
    <w:rsid w:val="004F07C7"/>
    <w:rsid w:val="004F13F1"/>
    <w:rsid w:val="004F18F9"/>
    <w:rsid w:val="004F19F5"/>
    <w:rsid w:val="004F2B2B"/>
    <w:rsid w:val="004F2B34"/>
    <w:rsid w:val="004F3564"/>
    <w:rsid w:val="004F42BD"/>
    <w:rsid w:val="004F52BB"/>
    <w:rsid w:val="004F53B5"/>
    <w:rsid w:val="004F6402"/>
    <w:rsid w:val="004F6C84"/>
    <w:rsid w:val="0050016D"/>
    <w:rsid w:val="005005F4"/>
    <w:rsid w:val="0050084E"/>
    <w:rsid w:val="00501206"/>
    <w:rsid w:val="0050132B"/>
    <w:rsid w:val="00502A6D"/>
    <w:rsid w:val="0050599B"/>
    <w:rsid w:val="005066DA"/>
    <w:rsid w:val="00506F51"/>
    <w:rsid w:val="00507033"/>
    <w:rsid w:val="00511628"/>
    <w:rsid w:val="005118A7"/>
    <w:rsid w:val="0051217E"/>
    <w:rsid w:val="005122B9"/>
    <w:rsid w:val="0051237E"/>
    <w:rsid w:val="0051339B"/>
    <w:rsid w:val="00513DD4"/>
    <w:rsid w:val="00513EDD"/>
    <w:rsid w:val="00513F5D"/>
    <w:rsid w:val="005151DF"/>
    <w:rsid w:val="0051537B"/>
    <w:rsid w:val="00516A0B"/>
    <w:rsid w:val="00516ACE"/>
    <w:rsid w:val="00517080"/>
    <w:rsid w:val="00520062"/>
    <w:rsid w:val="005201E2"/>
    <w:rsid w:val="00520575"/>
    <w:rsid w:val="00520952"/>
    <w:rsid w:val="00520F33"/>
    <w:rsid w:val="005210C9"/>
    <w:rsid w:val="00522F7A"/>
    <w:rsid w:val="005230AF"/>
    <w:rsid w:val="005230EB"/>
    <w:rsid w:val="005237F0"/>
    <w:rsid w:val="00523D21"/>
    <w:rsid w:val="005242B8"/>
    <w:rsid w:val="005258E8"/>
    <w:rsid w:val="00527EE1"/>
    <w:rsid w:val="00530BE8"/>
    <w:rsid w:val="00530DE2"/>
    <w:rsid w:val="00530EC2"/>
    <w:rsid w:val="00531AF4"/>
    <w:rsid w:val="0053278B"/>
    <w:rsid w:val="0053345A"/>
    <w:rsid w:val="005338FD"/>
    <w:rsid w:val="00533A8D"/>
    <w:rsid w:val="00533EEA"/>
    <w:rsid w:val="00535284"/>
    <w:rsid w:val="00535372"/>
    <w:rsid w:val="005364EB"/>
    <w:rsid w:val="00536ACD"/>
    <w:rsid w:val="00536BD6"/>
    <w:rsid w:val="0053702A"/>
    <w:rsid w:val="00537927"/>
    <w:rsid w:val="00537ED2"/>
    <w:rsid w:val="00537EDE"/>
    <w:rsid w:val="00541599"/>
    <w:rsid w:val="00541A97"/>
    <w:rsid w:val="00541FFB"/>
    <w:rsid w:val="00542AC7"/>
    <w:rsid w:val="00542F7A"/>
    <w:rsid w:val="00543DDF"/>
    <w:rsid w:val="0054450E"/>
    <w:rsid w:val="00544D34"/>
    <w:rsid w:val="00545037"/>
    <w:rsid w:val="00545B5D"/>
    <w:rsid w:val="00545C63"/>
    <w:rsid w:val="00546065"/>
    <w:rsid w:val="0054695C"/>
    <w:rsid w:val="005479B5"/>
    <w:rsid w:val="00547A6D"/>
    <w:rsid w:val="00550791"/>
    <w:rsid w:val="00550C4B"/>
    <w:rsid w:val="00552298"/>
    <w:rsid w:val="0055235C"/>
    <w:rsid w:val="00553B8A"/>
    <w:rsid w:val="00553F37"/>
    <w:rsid w:val="0055480F"/>
    <w:rsid w:val="0055493F"/>
    <w:rsid w:val="00554C09"/>
    <w:rsid w:val="005554E2"/>
    <w:rsid w:val="00555F94"/>
    <w:rsid w:val="00556895"/>
    <w:rsid w:val="00556ADA"/>
    <w:rsid w:val="00556FCC"/>
    <w:rsid w:val="0055737E"/>
    <w:rsid w:val="0055767E"/>
    <w:rsid w:val="005578F4"/>
    <w:rsid w:val="00560270"/>
    <w:rsid w:val="00560C6F"/>
    <w:rsid w:val="00560E93"/>
    <w:rsid w:val="005610C3"/>
    <w:rsid w:val="00561AB5"/>
    <w:rsid w:val="00562205"/>
    <w:rsid w:val="00562E6D"/>
    <w:rsid w:val="0056654F"/>
    <w:rsid w:val="0056694E"/>
    <w:rsid w:val="00566EAC"/>
    <w:rsid w:val="00571AB4"/>
    <w:rsid w:val="00571B97"/>
    <w:rsid w:val="00572142"/>
    <w:rsid w:val="005727F1"/>
    <w:rsid w:val="00572AE9"/>
    <w:rsid w:val="00572D88"/>
    <w:rsid w:val="005736D9"/>
    <w:rsid w:val="00573CDC"/>
    <w:rsid w:val="0057405A"/>
    <w:rsid w:val="005748C1"/>
    <w:rsid w:val="00576BF6"/>
    <w:rsid w:val="00576C36"/>
    <w:rsid w:val="00577179"/>
    <w:rsid w:val="005772A6"/>
    <w:rsid w:val="0057764E"/>
    <w:rsid w:val="00577765"/>
    <w:rsid w:val="00577903"/>
    <w:rsid w:val="00577CD9"/>
    <w:rsid w:val="005835B9"/>
    <w:rsid w:val="005839D8"/>
    <w:rsid w:val="005845B0"/>
    <w:rsid w:val="00584CAD"/>
    <w:rsid w:val="00584E5B"/>
    <w:rsid w:val="00585847"/>
    <w:rsid w:val="005858EA"/>
    <w:rsid w:val="00585D4D"/>
    <w:rsid w:val="005865D7"/>
    <w:rsid w:val="00586DD4"/>
    <w:rsid w:val="00586E84"/>
    <w:rsid w:val="0058754B"/>
    <w:rsid w:val="0059090D"/>
    <w:rsid w:val="005914F6"/>
    <w:rsid w:val="00591B23"/>
    <w:rsid w:val="00592473"/>
    <w:rsid w:val="00593163"/>
    <w:rsid w:val="005934FC"/>
    <w:rsid w:val="0059351B"/>
    <w:rsid w:val="00596517"/>
    <w:rsid w:val="005977CF"/>
    <w:rsid w:val="005A00E9"/>
    <w:rsid w:val="005A0BCC"/>
    <w:rsid w:val="005A2058"/>
    <w:rsid w:val="005A29CF"/>
    <w:rsid w:val="005A2AA9"/>
    <w:rsid w:val="005A2CC1"/>
    <w:rsid w:val="005A2F1C"/>
    <w:rsid w:val="005A3A2F"/>
    <w:rsid w:val="005A3DD3"/>
    <w:rsid w:val="005A4534"/>
    <w:rsid w:val="005A55CA"/>
    <w:rsid w:val="005A7296"/>
    <w:rsid w:val="005A7A4C"/>
    <w:rsid w:val="005B0027"/>
    <w:rsid w:val="005B1054"/>
    <w:rsid w:val="005B1314"/>
    <w:rsid w:val="005B26D5"/>
    <w:rsid w:val="005B2F24"/>
    <w:rsid w:val="005B2FCB"/>
    <w:rsid w:val="005B307F"/>
    <w:rsid w:val="005B3D3F"/>
    <w:rsid w:val="005B4500"/>
    <w:rsid w:val="005B4F09"/>
    <w:rsid w:val="005B577E"/>
    <w:rsid w:val="005B5BF5"/>
    <w:rsid w:val="005B5D66"/>
    <w:rsid w:val="005B6A05"/>
    <w:rsid w:val="005B6C23"/>
    <w:rsid w:val="005B7469"/>
    <w:rsid w:val="005B7E2C"/>
    <w:rsid w:val="005C0AAF"/>
    <w:rsid w:val="005C11C4"/>
    <w:rsid w:val="005C1503"/>
    <w:rsid w:val="005C2177"/>
    <w:rsid w:val="005C277F"/>
    <w:rsid w:val="005C2F00"/>
    <w:rsid w:val="005C3298"/>
    <w:rsid w:val="005C3633"/>
    <w:rsid w:val="005C38CE"/>
    <w:rsid w:val="005C3C66"/>
    <w:rsid w:val="005C3C78"/>
    <w:rsid w:val="005C5CE0"/>
    <w:rsid w:val="005C61D7"/>
    <w:rsid w:val="005C66B1"/>
    <w:rsid w:val="005C72AE"/>
    <w:rsid w:val="005D14E1"/>
    <w:rsid w:val="005D1F71"/>
    <w:rsid w:val="005D245F"/>
    <w:rsid w:val="005D268F"/>
    <w:rsid w:val="005D28B6"/>
    <w:rsid w:val="005D29BF"/>
    <w:rsid w:val="005D2C1A"/>
    <w:rsid w:val="005D4269"/>
    <w:rsid w:val="005D54D0"/>
    <w:rsid w:val="005D69A8"/>
    <w:rsid w:val="005D6C3E"/>
    <w:rsid w:val="005D6CF3"/>
    <w:rsid w:val="005D7B17"/>
    <w:rsid w:val="005D7D14"/>
    <w:rsid w:val="005D7DFF"/>
    <w:rsid w:val="005E071C"/>
    <w:rsid w:val="005E08E7"/>
    <w:rsid w:val="005E11EB"/>
    <w:rsid w:val="005E13EA"/>
    <w:rsid w:val="005E1734"/>
    <w:rsid w:val="005E1AD4"/>
    <w:rsid w:val="005E2657"/>
    <w:rsid w:val="005E274C"/>
    <w:rsid w:val="005E2B00"/>
    <w:rsid w:val="005E302B"/>
    <w:rsid w:val="005E41DE"/>
    <w:rsid w:val="005E57A2"/>
    <w:rsid w:val="005E590F"/>
    <w:rsid w:val="005E6206"/>
    <w:rsid w:val="005E6FB7"/>
    <w:rsid w:val="005E766D"/>
    <w:rsid w:val="005F060D"/>
    <w:rsid w:val="005F0744"/>
    <w:rsid w:val="005F091A"/>
    <w:rsid w:val="005F2274"/>
    <w:rsid w:val="005F284B"/>
    <w:rsid w:val="005F2D4D"/>
    <w:rsid w:val="005F3E3E"/>
    <w:rsid w:val="005F4010"/>
    <w:rsid w:val="005F47BB"/>
    <w:rsid w:val="005F485D"/>
    <w:rsid w:val="005F497A"/>
    <w:rsid w:val="005F5299"/>
    <w:rsid w:val="005F53C1"/>
    <w:rsid w:val="005F5A9F"/>
    <w:rsid w:val="005F6010"/>
    <w:rsid w:val="005F7215"/>
    <w:rsid w:val="005F7BAB"/>
    <w:rsid w:val="005F7DB1"/>
    <w:rsid w:val="0060054C"/>
    <w:rsid w:val="00602742"/>
    <w:rsid w:val="00603B2A"/>
    <w:rsid w:val="00604179"/>
    <w:rsid w:val="00604DA9"/>
    <w:rsid w:val="0060505C"/>
    <w:rsid w:val="0060639C"/>
    <w:rsid w:val="00610B8C"/>
    <w:rsid w:val="006113D0"/>
    <w:rsid w:val="006120A9"/>
    <w:rsid w:val="00612109"/>
    <w:rsid w:val="00612B46"/>
    <w:rsid w:val="00612ED9"/>
    <w:rsid w:val="0061502D"/>
    <w:rsid w:val="0061717F"/>
    <w:rsid w:val="00617488"/>
    <w:rsid w:val="00617F6C"/>
    <w:rsid w:val="00620385"/>
    <w:rsid w:val="00621676"/>
    <w:rsid w:val="0062195F"/>
    <w:rsid w:val="006226E0"/>
    <w:rsid w:val="00622803"/>
    <w:rsid w:val="00624016"/>
    <w:rsid w:val="00625176"/>
    <w:rsid w:val="00625899"/>
    <w:rsid w:val="006259ED"/>
    <w:rsid w:val="00625AD5"/>
    <w:rsid w:val="00625CFC"/>
    <w:rsid w:val="00626DC1"/>
    <w:rsid w:val="00627827"/>
    <w:rsid w:val="00630391"/>
    <w:rsid w:val="00630A07"/>
    <w:rsid w:val="00630B6F"/>
    <w:rsid w:val="00632419"/>
    <w:rsid w:val="006324AE"/>
    <w:rsid w:val="00632989"/>
    <w:rsid w:val="0063303D"/>
    <w:rsid w:val="00633DBC"/>
    <w:rsid w:val="00633F8D"/>
    <w:rsid w:val="0063444B"/>
    <w:rsid w:val="00634CFD"/>
    <w:rsid w:val="00635942"/>
    <w:rsid w:val="006367E8"/>
    <w:rsid w:val="006400CD"/>
    <w:rsid w:val="00640277"/>
    <w:rsid w:val="0064093D"/>
    <w:rsid w:val="00641084"/>
    <w:rsid w:val="0064192D"/>
    <w:rsid w:val="006422C5"/>
    <w:rsid w:val="00644B85"/>
    <w:rsid w:val="00644D66"/>
    <w:rsid w:val="00644EC4"/>
    <w:rsid w:val="006450D3"/>
    <w:rsid w:val="00645D6B"/>
    <w:rsid w:val="006460B4"/>
    <w:rsid w:val="006472B9"/>
    <w:rsid w:val="00651D79"/>
    <w:rsid w:val="00651EF8"/>
    <w:rsid w:val="00652D2B"/>
    <w:rsid w:val="006542C0"/>
    <w:rsid w:val="00654C15"/>
    <w:rsid w:val="006563C1"/>
    <w:rsid w:val="0065706B"/>
    <w:rsid w:val="006571E3"/>
    <w:rsid w:val="00657894"/>
    <w:rsid w:val="00657AC5"/>
    <w:rsid w:val="00657D3E"/>
    <w:rsid w:val="00660609"/>
    <w:rsid w:val="00660D08"/>
    <w:rsid w:val="00661060"/>
    <w:rsid w:val="0066127A"/>
    <w:rsid w:val="0066174A"/>
    <w:rsid w:val="0066186A"/>
    <w:rsid w:val="006627FB"/>
    <w:rsid w:val="00662ACA"/>
    <w:rsid w:val="00662BEF"/>
    <w:rsid w:val="00662DAD"/>
    <w:rsid w:val="00663C0B"/>
    <w:rsid w:val="00664DE1"/>
    <w:rsid w:val="00665127"/>
    <w:rsid w:val="00665443"/>
    <w:rsid w:val="0066631B"/>
    <w:rsid w:val="00666432"/>
    <w:rsid w:val="00666A03"/>
    <w:rsid w:val="00666D9D"/>
    <w:rsid w:val="00666E81"/>
    <w:rsid w:val="0066783C"/>
    <w:rsid w:val="00667948"/>
    <w:rsid w:val="00670184"/>
    <w:rsid w:val="0067072F"/>
    <w:rsid w:val="00671C3C"/>
    <w:rsid w:val="00671E72"/>
    <w:rsid w:val="00673460"/>
    <w:rsid w:val="00673567"/>
    <w:rsid w:val="00673631"/>
    <w:rsid w:val="006748EE"/>
    <w:rsid w:val="00674F31"/>
    <w:rsid w:val="006763E2"/>
    <w:rsid w:val="0067687A"/>
    <w:rsid w:val="00676C98"/>
    <w:rsid w:val="00676E3A"/>
    <w:rsid w:val="006779A4"/>
    <w:rsid w:val="006817CB"/>
    <w:rsid w:val="00681B19"/>
    <w:rsid w:val="0068219D"/>
    <w:rsid w:val="0068286B"/>
    <w:rsid w:val="00682D3A"/>
    <w:rsid w:val="00682D4F"/>
    <w:rsid w:val="00683FBF"/>
    <w:rsid w:val="006847D3"/>
    <w:rsid w:val="00684C57"/>
    <w:rsid w:val="00685B0D"/>
    <w:rsid w:val="00686144"/>
    <w:rsid w:val="00690937"/>
    <w:rsid w:val="00690CFA"/>
    <w:rsid w:val="00690D22"/>
    <w:rsid w:val="00690FB4"/>
    <w:rsid w:val="00692D1C"/>
    <w:rsid w:val="00697333"/>
    <w:rsid w:val="006973F9"/>
    <w:rsid w:val="006A00D9"/>
    <w:rsid w:val="006A0DB5"/>
    <w:rsid w:val="006A11BB"/>
    <w:rsid w:val="006A1CA9"/>
    <w:rsid w:val="006A3092"/>
    <w:rsid w:val="006A32BE"/>
    <w:rsid w:val="006A3BCE"/>
    <w:rsid w:val="006A3C4C"/>
    <w:rsid w:val="006A3E46"/>
    <w:rsid w:val="006A481D"/>
    <w:rsid w:val="006A500C"/>
    <w:rsid w:val="006A51BC"/>
    <w:rsid w:val="006A6C91"/>
    <w:rsid w:val="006A70E3"/>
    <w:rsid w:val="006A7213"/>
    <w:rsid w:val="006A7748"/>
    <w:rsid w:val="006A7FBA"/>
    <w:rsid w:val="006B037E"/>
    <w:rsid w:val="006B04AA"/>
    <w:rsid w:val="006B05F4"/>
    <w:rsid w:val="006B3396"/>
    <w:rsid w:val="006B3A53"/>
    <w:rsid w:val="006B3DE2"/>
    <w:rsid w:val="006B41CE"/>
    <w:rsid w:val="006B53E3"/>
    <w:rsid w:val="006B71BF"/>
    <w:rsid w:val="006B78BA"/>
    <w:rsid w:val="006B7954"/>
    <w:rsid w:val="006C0ACF"/>
    <w:rsid w:val="006C1101"/>
    <w:rsid w:val="006C2409"/>
    <w:rsid w:val="006C32CB"/>
    <w:rsid w:val="006C375B"/>
    <w:rsid w:val="006C3D67"/>
    <w:rsid w:val="006C3E3C"/>
    <w:rsid w:val="006C438C"/>
    <w:rsid w:val="006C5BCF"/>
    <w:rsid w:val="006C5E47"/>
    <w:rsid w:val="006C71A6"/>
    <w:rsid w:val="006C7547"/>
    <w:rsid w:val="006C7C16"/>
    <w:rsid w:val="006C7CCB"/>
    <w:rsid w:val="006D21E8"/>
    <w:rsid w:val="006D2CB6"/>
    <w:rsid w:val="006D4798"/>
    <w:rsid w:val="006D4AD7"/>
    <w:rsid w:val="006D5C66"/>
    <w:rsid w:val="006D5F9F"/>
    <w:rsid w:val="006D6EC0"/>
    <w:rsid w:val="006D7174"/>
    <w:rsid w:val="006D7419"/>
    <w:rsid w:val="006D75AA"/>
    <w:rsid w:val="006D7C67"/>
    <w:rsid w:val="006D7EFC"/>
    <w:rsid w:val="006E0885"/>
    <w:rsid w:val="006E1B78"/>
    <w:rsid w:val="006E1F91"/>
    <w:rsid w:val="006E27D4"/>
    <w:rsid w:val="006E392C"/>
    <w:rsid w:val="006E39E1"/>
    <w:rsid w:val="006E3A5B"/>
    <w:rsid w:val="006E3D84"/>
    <w:rsid w:val="006E4F08"/>
    <w:rsid w:val="006E5487"/>
    <w:rsid w:val="006E73DD"/>
    <w:rsid w:val="006E75EC"/>
    <w:rsid w:val="006F0825"/>
    <w:rsid w:val="006F0CBA"/>
    <w:rsid w:val="006F1680"/>
    <w:rsid w:val="006F2446"/>
    <w:rsid w:val="006F3C67"/>
    <w:rsid w:val="006F4040"/>
    <w:rsid w:val="006F410E"/>
    <w:rsid w:val="006F4192"/>
    <w:rsid w:val="006F4768"/>
    <w:rsid w:val="006F4BBC"/>
    <w:rsid w:val="006F5797"/>
    <w:rsid w:val="006F61C9"/>
    <w:rsid w:val="006F64F5"/>
    <w:rsid w:val="006F682B"/>
    <w:rsid w:val="006F6BF6"/>
    <w:rsid w:val="006F7F47"/>
    <w:rsid w:val="007009B6"/>
    <w:rsid w:val="00700EFF"/>
    <w:rsid w:val="007010DE"/>
    <w:rsid w:val="00701564"/>
    <w:rsid w:val="007018F2"/>
    <w:rsid w:val="007021E0"/>
    <w:rsid w:val="007022A9"/>
    <w:rsid w:val="007024E0"/>
    <w:rsid w:val="0070292D"/>
    <w:rsid w:val="00702CD3"/>
    <w:rsid w:val="00702ECA"/>
    <w:rsid w:val="007053E4"/>
    <w:rsid w:val="00706162"/>
    <w:rsid w:val="007063F0"/>
    <w:rsid w:val="0071180D"/>
    <w:rsid w:val="00711CBF"/>
    <w:rsid w:val="00712087"/>
    <w:rsid w:val="007124C9"/>
    <w:rsid w:val="007128BB"/>
    <w:rsid w:val="00713080"/>
    <w:rsid w:val="007130B6"/>
    <w:rsid w:val="00713DC5"/>
    <w:rsid w:val="00714245"/>
    <w:rsid w:val="00714781"/>
    <w:rsid w:val="007149FA"/>
    <w:rsid w:val="00716858"/>
    <w:rsid w:val="00717A03"/>
    <w:rsid w:val="00720E98"/>
    <w:rsid w:val="0072114A"/>
    <w:rsid w:val="0072145C"/>
    <w:rsid w:val="00721C42"/>
    <w:rsid w:val="00721DD2"/>
    <w:rsid w:val="007224B2"/>
    <w:rsid w:val="00722D51"/>
    <w:rsid w:val="007234CC"/>
    <w:rsid w:val="00723DF5"/>
    <w:rsid w:val="007240F0"/>
    <w:rsid w:val="0072598D"/>
    <w:rsid w:val="00725D2B"/>
    <w:rsid w:val="00725F89"/>
    <w:rsid w:val="00726168"/>
    <w:rsid w:val="00726E27"/>
    <w:rsid w:val="00727088"/>
    <w:rsid w:val="007270D8"/>
    <w:rsid w:val="00730255"/>
    <w:rsid w:val="00731F04"/>
    <w:rsid w:val="00732518"/>
    <w:rsid w:val="00732B2D"/>
    <w:rsid w:val="00732DF8"/>
    <w:rsid w:val="00732F71"/>
    <w:rsid w:val="00733400"/>
    <w:rsid w:val="00734129"/>
    <w:rsid w:val="0073417D"/>
    <w:rsid w:val="00735FD8"/>
    <w:rsid w:val="007363EA"/>
    <w:rsid w:val="007402FA"/>
    <w:rsid w:val="007406F0"/>
    <w:rsid w:val="00740FD8"/>
    <w:rsid w:val="00741B59"/>
    <w:rsid w:val="00741D7B"/>
    <w:rsid w:val="00741E65"/>
    <w:rsid w:val="00741FB2"/>
    <w:rsid w:val="0074288F"/>
    <w:rsid w:val="00744CB6"/>
    <w:rsid w:val="007453A9"/>
    <w:rsid w:val="00745C48"/>
    <w:rsid w:val="00745E3F"/>
    <w:rsid w:val="00746951"/>
    <w:rsid w:val="00751BE6"/>
    <w:rsid w:val="007524EC"/>
    <w:rsid w:val="0075250E"/>
    <w:rsid w:val="007538A2"/>
    <w:rsid w:val="00753C2C"/>
    <w:rsid w:val="00753F34"/>
    <w:rsid w:val="007542A0"/>
    <w:rsid w:val="00755711"/>
    <w:rsid w:val="00756A43"/>
    <w:rsid w:val="00760736"/>
    <w:rsid w:val="007609D8"/>
    <w:rsid w:val="00760C95"/>
    <w:rsid w:val="0076417E"/>
    <w:rsid w:val="00764A31"/>
    <w:rsid w:val="007650CC"/>
    <w:rsid w:val="00765635"/>
    <w:rsid w:val="00765901"/>
    <w:rsid w:val="00765D6D"/>
    <w:rsid w:val="00765D72"/>
    <w:rsid w:val="007701B3"/>
    <w:rsid w:val="00770677"/>
    <w:rsid w:val="0077111A"/>
    <w:rsid w:val="007719CE"/>
    <w:rsid w:val="007733D7"/>
    <w:rsid w:val="007745EC"/>
    <w:rsid w:val="0077490B"/>
    <w:rsid w:val="007758EC"/>
    <w:rsid w:val="00780250"/>
    <w:rsid w:val="0078157B"/>
    <w:rsid w:val="00781BE7"/>
    <w:rsid w:val="00781D18"/>
    <w:rsid w:val="00782D26"/>
    <w:rsid w:val="0078496F"/>
    <w:rsid w:val="0078514D"/>
    <w:rsid w:val="00785F51"/>
    <w:rsid w:val="007860FB"/>
    <w:rsid w:val="007879D9"/>
    <w:rsid w:val="00787A9B"/>
    <w:rsid w:val="0079007F"/>
    <w:rsid w:val="00791399"/>
    <w:rsid w:val="007930BE"/>
    <w:rsid w:val="0079315A"/>
    <w:rsid w:val="007936F8"/>
    <w:rsid w:val="00794A5E"/>
    <w:rsid w:val="00794FB4"/>
    <w:rsid w:val="00796B8E"/>
    <w:rsid w:val="00796DA8"/>
    <w:rsid w:val="007A0900"/>
    <w:rsid w:val="007A0DC4"/>
    <w:rsid w:val="007A14E2"/>
    <w:rsid w:val="007A16DC"/>
    <w:rsid w:val="007A174E"/>
    <w:rsid w:val="007A2AA7"/>
    <w:rsid w:val="007A3602"/>
    <w:rsid w:val="007A4BF0"/>
    <w:rsid w:val="007A4D5B"/>
    <w:rsid w:val="007A4EBE"/>
    <w:rsid w:val="007A5A22"/>
    <w:rsid w:val="007A5A9D"/>
    <w:rsid w:val="007A5ABF"/>
    <w:rsid w:val="007A5D3E"/>
    <w:rsid w:val="007A6C41"/>
    <w:rsid w:val="007A71D6"/>
    <w:rsid w:val="007A7872"/>
    <w:rsid w:val="007B02D7"/>
    <w:rsid w:val="007B0317"/>
    <w:rsid w:val="007B0C53"/>
    <w:rsid w:val="007B1180"/>
    <w:rsid w:val="007B3148"/>
    <w:rsid w:val="007B3190"/>
    <w:rsid w:val="007B4C53"/>
    <w:rsid w:val="007B5551"/>
    <w:rsid w:val="007B56A9"/>
    <w:rsid w:val="007B5872"/>
    <w:rsid w:val="007B5896"/>
    <w:rsid w:val="007B5DBE"/>
    <w:rsid w:val="007B5F02"/>
    <w:rsid w:val="007C005C"/>
    <w:rsid w:val="007C072A"/>
    <w:rsid w:val="007C1C81"/>
    <w:rsid w:val="007C2821"/>
    <w:rsid w:val="007C380B"/>
    <w:rsid w:val="007C3AF2"/>
    <w:rsid w:val="007C57D5"/>
    <w:rsid w:val="007C59BB"/>
    <w:rsid w:val="007C6BA0"/>
    <w:rsid w:val="007C7379"/>
    <w:rsid w:val="007C7EA7"/>
    <w:rsid w:val="007D028A"/>
    <w:rsid w:val="007D15E1"/>
    <w:rsid w:val="007D2151"/>
    <w:rsid w:val="007D267A"/>
    <w:rsid w:val="007D26CC"/>
    <w:rsid w:val="007D31E0"/>
    <w:rsid w:val="007D4363"/>
    <w:rsid w:val="007D4FAD"/>
    <w:rsid w:val="007D5FF1"/>
    <w:rsid w:val="007D6529"/>
    <w:rsid w:val="007D68BA"/>
    <w:rsid w:val="007D6A46"/>
    <w:rsid w:val="007D6E34"/>
    <w:rsid w:val="007D7427"/>
    <w:rsid w:val="007E066D"/>
    <w:rsid w:val="007E2A96"/>
    <w:rsid w:val="007E2B2F"/>
    <w:rsid w:val="007E311A"/>
    <w:rsid w:val="007E3AB5"/>
    <w:rsid w:val="007E3DB9"/>
    <w:rsid w:val="007E558E"/>
    <w:rsid w:val="007E5E9B"/>
    <w:rsid w:val="007E717E"/>
    <w:rsid w:val="007E72C8"/>
    <w:rsid w:val="007E7348"/>
    <w:rsid w:val="007E7F3A"/>
    <w:rsid w:val="007F1100"/>
    <w:rsid w:val="007F1A28"/>
    <w:rsid w:val="007F1FF4"/>
    <w:rsid w:val="007F230C"/>
    <w:rsid w:val="007F4A49"/>
    <w:rsid w:val="007F4BE0"/>
    <w:rsid w:val="007F544B"/>
    <w:rsid w:val="007F6465"/>
    <w:rsid w:val="007F6C7C"/>
    <w:rsid w:val="007F6DB4"/>
    <w:rsid w:val="007F704B"/>
    <w:rsid w:val="0080009A"/>
    <w:rsid w:val="0080032F"/>
    <w:rsid w:val="0080135F"/>
    <w:rsid w:val="00801E5C"/>
    <w:rsid w:val="00801FD2"/>
    <w:rsid w:val="00803DA1"/>
    <w:rsid w:val="00803FC5"/>
    <w:rsid w:val="00804610"/>
    <w:rsid w:val="0080473C"/>
    <w:rsid w:val="00804FC4"/>
    <w:rsid w:val="00805750"/>
    <w:rsid w:val="00805883"/>
    <w:rsid w:val="00805AD2"/>
    <w:rsid w:val="0080707D"/>
    <w:rsid w:val="00807AE3"/>
    <w:rsid w:val="00810538"/>
    <w:rsid w:val="00810A4B"/>
    <w:rsid w:val="00810C7C"/>
    <w:rsid w:val="0081140C"/>
    <w:rsid w:val="00812D78"/>
    <w:rsid w:val="00813515"/>
    <w:rsid w:val="008138C8"/>
    <w:rsid w:val="00813A16"/>
    <w:rsid w:val="00813C34"/>
    <w:rsid w:val="0081452B"/>
    <w:rsid w:val="008149F4"/>
    <w:rsid w:val="00816CC7"/>
    <w:rsid w:val="00817995"/>
    <w:rsid w:val="00820460"/>
    <w:rsid w:val="0082164A"/>
    <w:rsid w:val="008218DC"/>
    <w:rsid w:val="00821D60"/>
    <w:rsid w:val="008226C3"/>
    <w:rsid w:val="0082386D"/>
    <w:rsid w:val="00824DC4"/>
    <w:rsid w:val="00825737"/>
    <w:rsid w:val="00825B20"/>
    <w:rsid w:val="00826601"/>
    <w:rsid w:val="00826A68"/>
    <w:rsid w:val="0083062E"/>
    <w:rsid w:val="0083066D"/>
    <w:rsid w:val="00830E01"/>
    <w:rsid w:val="00832291"/>
    <w:rsid w:val="00832627"/>
    <w:rsid w:val="00832843"/>
    <w:rsid w:val="008329B9"/>
    <w:rsid w:val="00832A31"/>
    <w:rsid w:val="0083325B"/>
    <w:rsid w:val="008338C2"/>
    <w:rsid w:val="00833D71"/>
    <w:rsid w:val="00833F60"/>
    <w:rsid w:val="0083510C"/>
    <w:rsid w:val="00835C54"/>
    <w:rsid w:val="008368F8"/>
    <w:rsid w:val="00836B60"/>
    <w:rsid w:val="0083758A"/>
    <w:rsid w:val="00840B21"/>
    <w:rsid w:val="008429DE"/>
    <w:rsid w:val="00843ABB"/>
    <w:rsid w:val="00843CE9"/>
    <w:rsid w:val="00846260"/>
    <w:rsid w:val="0084701C"/>
    <w:rsid w:val="008474B8"/>
    <w:rsid w:val="0084762E"/>
    <w:rsid w:val="00847CC6"/>
    <w:rsid w:val="008500DA"/>
    <w:rsid w:val="0085193A"/>
    <w:rsid w:val="00851D3A"/>
    <w:rsid w:val="008530DD"/>
    <w:rsid w:val="00854844"/>
    <w:rsid w:val="00854AF3"/>
    <w:rsid w:val="00855555"/>
    <w:rsid w:val="00855BE4"/>
    <w:rsid w:val="00856508"/>
    <w:rsid w:val="00857280"/>
    <w:rsid w:val="0085776D"/>
    <w:rsid w:val="00857E35"/>
    <w:rsid w:val="00860845"/>
    <w:rsid w:val="00860B8E"/>
    <w:rsid w:val="00860BA9"/>
    <w:rsid w:val="00861B3C"/>
    <w:rsid w:val="00863D4D"/>
    <w:rsid w:val="00865679"/>
    <w:rsid w:val="0086678B"/>
    <w:rsid w:val="00866DBA"/>
    <w:rsid w:val="0087044B"/>
    <w:rsid w:val="0087074C"/>
    <w:rsid w:val="00871D97"/>
    <w:rsid w:val="00871FCD"/>
    <w:rsid w:val="00872370"/>
    <w:rsid w:val="008727AD"/>
    <w:rsid w:val="00872C4C"/>
    <w:rsid w:val="0087314D"/>
    <w:rsid w:val="008732E9"/>
    <w:rsid w:val="00873728"/>
    <w:rsid w:val="00873ED7"/>
    <w:rsid w:val="00874CFA"/>
    <w:rsid w:val="00877268"/>
    <w:rsid w:val="00877A4C"/>
    <w:rsid w:val="00877F9C"/>
    <w:rsid w:val="0088084F"/>
    <w:rsid w:val="00881246"/>
    <w:rsid w:val="008814A4"/>
    <w:rsid w:val="008816D4"/>
    <w:rsid w:val="00882786"/>
    <w:rsid w:val="00882A99"/>
    <w:rsid w:val="00882DCF"/>
    <w:rsid w:val="0088321E"/>
    <w:rsid w:val="00883234"/>
    <w:rsid w:val="008832FD"/>
    <w:rsid w:val="00883AA4"/>
    <w:rsid w:val="00883C72"/>
    <w:rsid w:val="00883FA0"/>
    <w:rsid w:val="00884527"/>
    <w:rsid w:val="00884C83"/>
    <w:rsid w:val="00885A24"/>
    <w:rsid w:val="008860AE"/>
    <w:rsid w:val="00886F74"/>
    <w:rsid w:val="008878B1"/>
    <w:rsid w:val="00890235"/>
    <w:rsid w:val="00890F85"/>
    <w:rsid w:val="008926E2"/>
    <w:rsid w:val="00892777"/>
    <w:rsid w:val="008930CC"/>
    <w:rsid w:val="00893928"/>
    <w:rsid w:val="008941CC"/>
    <w:rsid w:val="00894913"/>
    <w:rsid w:val="008951A2"/>
    <w:rsid w:val="00895896"/>
    <w:rsid w:val="00895C5B"/>
    <w:rsid w:val="00895E8D"/>
    <w:rsid w:val="00896071"/>
    <w:rsid w:val="00896334"/>
    <w:rsid w:val="00897246"/>
    <w:rsid w:val="0089788B"/>
    <w:rsid w:val="008A1820"/>
    <w:rsid w:val="008A1910"/>
    <w:rsid w:val="008A22B5"/>
    <w:rsid w:val="008A2829"/>
    <w:rsid w:val="008A3013"/>
    <w:rsid w:val="008A35EF"/>
    <w:rsid w:val="008A38EF"/>
    <w:rsid w:val="008A3B9B"/>
    <w:rsid w:val="008A4212"/>
    <w:rsid w:val="008A5B41"/>
    <w:rsid w:val="008A6A21"/>
    <w:rsid w:val="008A75F9"/>
    <w:rsid w:val="008A7800"/>
    <w:rsid w:val="008B0478"/>
    <w:rsid w:val="008B13ED"/>
    <w:rsid w:val="008B1759"/>
    <w:rsid w:val="008B3263"/>
    <w:rsid w:val="008B331E"/>
    <w:rsid w:val="008B36D5"/>
    <w:rsid w:val="008B399D"/>
    <w:rsid w:val="008B3A58"/>
    <w:rsid w:val="008B3C04"/>
    <w:rsid w:val="008B4C24"/>
    <w:rsid w:val="008B5651"/>
    <w:rsid w:val="008B5C9C"/>
    <w:rsid w:val="008B64BE"/>
    <w:rsid w:val="008B7420"/>
    <w:rsid w:val="008B7549"/>
    <w:rsid w:val="008B7624"/>
    <w:rsid w:val="008B7AAD"/>
    <w:rsid w:val="008B7FFA"/>
    <w:rsid w:val="008C16FD"/>
    <w:rsid w:val="008C24D1"/>
    <w:rsid w:val="008C3316"/>
    <w:rsid w:val="008C382F"/>
    <w:rsid w:val="008C4AB9"/>
    <w:rsid w:val="008C5059"/>
    <w:rsid w:val="008C534A"/>
    <w:rsid w:val="008C550D"/>
    <w:rsid w:val="008C5922"/>
    <w:rsid w:val="008C59E7"/>
    <w:rsid w:val="008C6ADE"/>
    <w:rsid w:val="008C784C"/>
    <w:rsid w:val="008D0668"/>
    <w:rsid w:val="008D07F9"/>
    <w:rsid w:val="008D1583"/>
    <w:rsid w:val="008D1966"/>
    <w:rsid w:val="008D1BDE"/>
    <w:rsid w:val="008D1F8D"/>
    <w:rsid w:val="008D23F6"/>
    <w:rsid w:val="008D2F30"/>
    <w:rsid w:val="008D3ADB"/>
    <w:rsid w:val="008D5C34"/>
    <w:rsid w:val="008D7159"/>
    <w:rsid w:val="008E07B0"/>
    <w:rsid w:val="008E0941"/>
    <w:rsid w:val="008E0BAA"/>
    <w:rsid w:val="008E1B8E"/>
    <w:rsid w:val="008E233E"/>
    <w:rsid w:val="008E23A7"/>
    <w:rsid w:val="008E3065"/>
    <w:rsid w:val="008E3C71"/>
    <w:rsid w:val="008E45D3"/>
    <w:rsid w:val="008E483A"/>
    <w:rsid w:val="008E5013"/>
    <w:rsid w:val="008E57CF"/>
    <w:rsid w:val="008E59F1"/>
    <w:rsid w:val="008E5C30"/>
    <w:rsid w:val="008E5CF6"/>
    <w:rsid w:val="008E60BF"/>
    <w:rsid w:val="008E65F9"/>
    <w:rsid w:val="008E6F82"/>
    <w:rsid w:val="008E6FFD"/>
    <w:rsid w:val="008E74F0"/>
    <w:rsid w:val="008F08AE"/>
    <w:rsid w:val="008F08E6"/>
    <w:rsid w:val="008F0B61"/>
    <w:rsid w:val="008F17E3"/>
    <w:rsid w:val="008F23C8"/>
    <w:rsid w:val="008F4290"/>
    <w:rsid w:val="008F4ADB"/>
    <w:rsid w:val="008F502D"/>
    <w:rsid w:val="008F525D"/>
    <w:rsid w:val="008F5431"/>
    <w:rsid w:val="008F59CB"/>
    <w:rsid w:val="008F5D1E"/>
    <w:rsid w:val="008F5DD7"/>
    <w:rsid w:val="008F61AC"/>
    <w:rsid w:val="008F6458"/>
    <w:rsid w:val="008F7A2E"/>
    <w:rsid w:val="00900649"/>
    <w:rsid w:val="00902149"/>
    <w:rsid w:val="00904011"/>
    <w:rsid w:val="00904B06"/>
    <w:rsid w:val="00905C59"/>
    <w:rsid w:val="009066A0"/>
    <w:rsid w:val="00906E55"/>
    <w:rsid w:val="00907761"/>
    <w:rsid w:val="00910112"/>
    <w:rsid w:val="00911484"/>
    <w:rsid w:val="00913734"/>
    <w:rsid w:val="0091446B"/>
    <w:rsid w:val="00914A0D"/>
    <w:rsid w:val="00914D15"/>
    <w:rsid w:val="0091503B"/>
    <w:rsid w:val="00915151"/>
    <w:rsid w:val="00915893"/>
    <w:rsid w:val="00916BBB"/>
    <w:rsid w:val="00916FBC"/>
    <w:rsid w:val="00917516"/>
    <w:rsid w:val="0091761D"/>
    <w:rsid w:val="00917A05"/>
    <w:rsid w:val="00920322"/>
    <w:rsid w:val="00921427"/>
    <w:rsid w:val="00921E9E"/>
    <w:rsid w:val="00922C35"/>
    <w:rsid w:val="00922C51"/>
    <w:rsid w:val="00923BF0"/>
    <w:rsid w:val="00923FD4"/>
    <w:rsid w:val="009242AE"/>
    <w:rsid w:val="0092500F"/>
    <w:rsid w:val="00925F24"/>
    <w:rsid w:val="00926719"/>
    <w:rsid w:val="00926B92"/>
    <w:rsid w:val="00930974"/>
    <w:rsid w:val="00931F0E"/>
    <w:rsid w:val="009322CE"/>
    <w:rsid w:val="009327A1"/>
    <w:rsid w:val="00932F02"/>
    <w:rsid w:val="0093332E"/>
    <w:rsid w:val="0093336D"/>
    <w:rsid w:val="0093357B"/>
    <w:rsid w:val="00933C64"/>
    <w:rsid w:val="009340A4"/>
    <w:rsid w:val="00934313"/>
    <w:rsid w:val="009349B1"/>
    <w:rsid w:val="00934D5A"/>
    <w:rsid w:val="0093652D"/>
    <w:rsid w:val="00936531"/>
    <w:rsid w:val="00936690"/>
    <w:rsid w:val="009372F9"/>
    <w:rsid w:val="009373A0"/>
    <w:rsid w:val="00937E64"/>
    <w:rsid w:val="0094028D"/>
    <w:rsid w:val="009407E9"/>
    <w:rsid w:val="0094083D"/>
    <w:rsid w:val="00940BF1"/>
    <w:rsid w:val="009413CA"/>
    <w:rsid w:val="00941846"/>
    <w:rsid w:val="009419B0"/>
    <w:rsid w:val="00941B74"/>
    <w:rsid w:val="00941D3C"/>
    <w:rsid w:val="0094236A"/>
    <w:rsid w:val="00942F59"/>
    <w:rsid w:val="00943070"/>
    <w:rsid w:val="0094415B"/>
    <w:rsid w:val="00944395"/>
    <w:rsid w:val="00944DCE"/>
    <w:rsid w:val="00944F6F"/>
    <w:rsid w:val="00945D51"/>
    <w:rsid w:val="0094609A"/>
    <w:rsid w:val="0094696B"/>
    <w:rsid w:val="00946FF4"/>
    <w:rsid w:val="0094738B"/>
    <w:rsid w:val="00947F86"/>
    <w:rsid w:val="00950217"/>
    <w:rsid w:val="00950960"/>
    <w:rsid w:val="00950D6C"/>
    <w:rsid w:val="00951897"/>
    <w:rsid w:val="00951BA6"/>
    <w:rsid w:val="00952AB5"/>
    <w:rsid w:val="00952E6B"/>
    <w:rsid w:val="0095480B"/>
    <w:rsid w:val="00955ECD"/>
    <w:rsid w:val="009564DD"/>
    <w:rsid w:val="00956F44"/>
    <w:rsid w:val="00961046"/>
    <w:rsid w:val="00961290"/>
    <w:rsid w:val="00962155"/>
    <w:rsid w:val="00962902"/>
    <w:rsid w:val="00962927"/>
    <w:rsid w:val="0096347C"/>
    <w:rsid w:val="00963513"/>
    <w:rsid w:val="0096381C"/>
    <w:rsid w:val="00963A18"/>
    <w:rsid w:val="00963C33"/>
    <w:rsid w:val="00965F5A"/>
    <w:rsid w:val="00966044"/>
    <w:rsid w:val="00967066"/>
    <w:rsid w:val="00970FCF"/>
    <w:rsid w:val="0097132F"/>
    <w:rsid w:val="00971873"/>
    <w:rsid w:val="00971AE5"/>
    <w:rsid w:val="009723E3"/>
    <w:rsid w:val="00972994"/>
    <w:rsid w:val="00972B00"/>
    <w:rsid w:val="00972CFB"/>
    <w:rsid w:val="0097398E"/>
    <w:rsid w:val="00974435"/>
    <w:rsid w:val="00975BAD"/>
    <w:rsid w:val="00976829"/>
    <w:rsid w:val="00976C2E"/>
    <w:rsid w:val="00977526"/>
    <w:rsid w:val="00977CFF"/>
    <w:rsid w:val="00977E9C"/>
    <w:rsid w:val="00980127"/>
    <w:rsid w:val="009807C5"/>
    <w:rsid w:val="00981607"/>
    <w:rsid w:val="00982213"/>
    <w:rsid w:val="00982F97"/>
    <w:rsid w:val="00983EAC"/>
    <w:rsid w:val="009841A1"/>
    <w:rsid w:val="00984BE7"/>
    <w:rsid w:val="00984FFD"/>
    <w:rsid w:val="009852E1"/>
    <w:rsid w:val="009854B8"/>
    <w:rsid w:val="0098672E"/>
    <w:rsid w:val="009867A3"/>
    <w:rsid w:val="00986E92"/>
    <w:rsid w:val="0098703C"/>
    <w:rsid w:val="009873AB"/>
    <w:rsid w:val="0099032A"/>
    <w:rsid w:val="00990F95"/>
    <w:rsid w:val="009913D7"/>
    <w:rsid w:val="009914DA"/>
    <w:rsid w:val="00991C09"/>
    <w:rsid w:val="0099309A"/>
    <w:rsid w:val="0099454A"/>
    <w:rsid w:val="009946F5"/>
    <w:rsid w:val="009958B0"/>
    <w:rsid w:val="00996064"/>
    <w:rsid w:val="0099630B"/>
    <w:rsid w:val="00997298"/>
    <w:rsid w:val="0099762E"/>
    <w:rsid w:val="00997784"/>
    <w:rsid w:val="00997A2E"/>
    <w:rsid w:val="00997D51"/>
    <w:rsid w:val="009A02BB"/>
    <w:rsid w:val="009A1778"/>
    <w:rsid w:val="009A1D7E"/>
    <w:rsid w:val="009A1E47"/>
    <w:rsid w:val="009A2F47"/>
    <w:rsid w:val="009A2F67"/>
    <w:rsid w:val="009A3D0D"/>
    <w:rsid w:val="009A3EAF"/>
    <w:rsid w:val="009A4A30"/>
    <w:rsid w:val="009A4E25"/>
    <w:rsid w:val="009A5C05"/>
    <w:rsid w:val="009A5DD3"/>
    <w:rsid w:val="009A6572"/>
    <w:rsid w:val="009A66C1"/>
    <w:rsid w:val="009A6782"/>
    <w:rsid w:val="009A6898"/>
    <w:rsid w:val="009A6FA0"/>
    <w:rsid w:val="009A76C5"/>
    <w:rsid w:val="009A77E2"/>
    <w:rsid w:val="009B2CBD"/>
    <w:rsid w:val="009B3D87"/>
    <w:rsid w:val="009B404E"/>
    <w:rsid w:val="009B4311"/>
    <w:rsid w:val="009B4598"/>
    <w:rsid w:val="009B4937"/>
    <w:rsid w:val="009B4A77"/>
    <w:rsid w:val="009B56F4"/>
    <w:rsid w:val="009B5C98"/>
    <w:rsid w:val="009B5D57"/>
    <w:rsid w:val="009B622A"/>
    <w:rsid w:val="009B63BD"/>
    <w:rsid w:val="009B6DBD"/>
    <w:rsid w:val="009B7460"/>
    <w:rsid w:val="009B7A26"/>
    <w:rsid w:val="009C024E"/>
    <w:rsid w:val="009C02FE"/>
    <w:rsid w:val="009C0E1D"/>
    <w:rsid w:val="009C11B0"/>
    <w:rsid w:val="009C1E03"/>
    <w:rsid w:val="009C2115"/>
    <w:rsid w:val="009C230A"/>
    <w:rsid w:val="009C341C"/>
    <w:rsid w:val="009C35CF"/>
    <w:rsid w:val="009C3DCA"/>
    <w:rsid w:val="009C4604"/>
    <w:rsid w:val="009C4D8B"/>
    <w:rsid w:val="009C4DB5"/>
    <w:rsid w:val="009C4EB5"/>
    <w:rsid w:val="009C5452"/>
    <w:rsid w:val="009C5D9A"/>
    <w:rsid w:val="009C74FF"/>
    <w:rsid w:val="009D0C30"/>
    <w:rsid w:val="009D16EE"/>
    <w:rsid w:val="009D3657"/>
    <w:rsid w:val="009D3780"/>
    <w:rsid w:val="009D37B9"/>
    <w:rsid w:val="009D4A6B"/>
    <w:rsid w:val="009D5091"/>
    <w:rsid w:val="009D55C6"/>
    <w:rsid w:val="009D58DB"/>
    <w:rsid w:val="009D6185"/>
    <w:rsid w:val="009D7077"/>
    <w:rsid w:val="009D76E6"/>
    <w:rsid w:val="009D7D86"/>
    <w:rsid w:val="009D7E40"/>
    <w:rsid w:val="009E005E"/>
    <w:rsid w:val="009E0190"/>
    <w:rsid w:val="009E05DA"/>
    <w:rsid w:val="009E0937"/>
    <w:rsid w:val="009E1136"/>
    <w:rsid w:val="009E13C0"/>
    <w:rsid w:val="009E1B31"/>
    <w:rsid w:val="009E24CA"/>
    <w:rsid w:val="009E28D8"/>
    <w:rsid w:val="009E2BD5"/>
    <w:rsid w:val="009E3AA9"/>
    <w:rsid w:val="009E41A0"/>
    <w:rsid w:val="009E4D94"/>
    <w:rsid w:val="009E6A24"/>
    <w:rsid w:val="009E6A2C"/>
    <w:rsid w:val="009E782C"/>
    <w:rsid w:val="009E7F38"/>
    <w:rsid w:val="009F022F"/>
    <w:rsid w:val="009F05DE"/>
    <w:rsid w:val="009F07CF"/>
    <w:rsid w:val="009F086E"/>
    <w:rsid w:val="009F0BA5"/>
    <w:rsid w:val="009F104B"/>
    <w:rsid w:val="009F19B3"/>
    <w:rsid w:val="009F1FE0"/>
    <w:rsid w:val="009F2333"/>
    <w:rsid w:val="009F3ECE"/>
    <w:rsid w:val="009F4539"/>
    <w:rsid w:val="009F540C"/>
    <w:rsid w:val="009F6815"/>
    <w:rsid w:val="00A00322"/>
    <w:rsid w:val="00A003B9"/>
    <w:rsid w:val="00A0040B"/>
    <w:rsid w:val="00A01291"/>
    <w:rsid w:val="00A01DE6"/>
    <w:rsid w:val="00A04FC5"/>
    <w:rsid w:val="00A057D9"/>
    <w:rsid w:val="00A05A59"/>
    <w:rsid w:val="00A0781A"/>
    <w:rsid w:val="00A07AD0"/>
    <w:rsid w:val="00A07C87"/>
    <w:rsid w:val="00A103A6"/>
    <w:rsid w:val="00A10920"/>
    <w:rsid w:val="00A10EC0"/>
    <w:rsid w:val="00A11B6E"/>
    <w:rsid w:val="00A129DC"/>
    <w:rsid w:val="00A12D96"/>
    <w:rsid w:val="00A13292"/>
    <w:rsid w:val="00A1367C"/>
    <w:rsid w:val="00A14B94"/>
    <w:rsid w:val="00A14E23"/>
    <w:rsid w:val="00A15AB3"/>
    <w:rsid w:val="00A16975"/>
    <w:rsid w:val="00A17677"/>
    <w:rsid w:val="00A17A5F"/>
    <w:rsid w:val="00A17A63"/>
    <w:rsid w:val="00A201A3"/>
    <w:rsid w:val="00A20865"/>
    <w:rsid w:val="00A20E2E"/>
    <w:rsid w:val="00A215B7"/>
    <w:rsid w:val="00A228D9"/>
    <w:rsid w:val="00A24176"/>
    <w:rsid w:val="00A242DF"/>
    <w:rsid w:val="00A25A66"/>
    <w:rsid w:val="00A25ACB"/>
    <w:rsid w:val="00A25ACE"/>
    <w:rsid w:val="00A25FAB"/>
    <w:rsid w:val="00A265A4"/>
    <w:rsid w:val="00A27A0B"/>
    <w:rsid w:val="00A30A4F"/>
    <w:rsid w:val="00A30D0B"/>
    <w:rsid w:val="00A31F48"/>
    <w:rsid w:val="00A334EE"/>
    <w:rsid w:val="00A35013"/>
    <w:rsid w:val="00A351F8"/>
    <w:rsid w:val="00A356EA"/>
    <w:rsid w:val="00A3631D"/>
    <w:rsid w:val="00A4077A"/>
    <w:rsid w:val="00A412F7"/>
    <w:rsid w:val="00A4167A"/>
    <w:rsid w:val="00A41E2A"/>
    <w:rsid w:val="00A42197"/>
    <w:rsid w:val="00A42A1F"/>
    <w:rsid w:val="00A43A43"/>
    <w:rsid w:val="00A448F8"/>
    <w:rsid w:val="00A449BF"/>
    <w:rsid w:val="00A44AED"/>
    <w:rsid w:val="00A456BC"/>
    <w:rsid w:val="00A4589B"/>
    <w:rsid w:val="00A47149"/>
    <w:rsid w:val="00A47DDE"/>
    <w:rsid w:val="00A50595"/>
    <w:rsid w:val="00A52E0F"/>
    <w:rsid w:val="00A530D8"/>
    <w:rsid w:val="00A538E4"/>
    <w:rsid w:val="00A53BA6"/>
    <w:rsid w:val="00A54835"/>
    <w:rsid w:val="00A54BD0"/>
    <w:rsid w:val="00A54F6A"/>
    <w:rsid w:val="00A5574F"/>
    <w:rsid w:val="00A55765"/>
    <w:rsid w:val="00A5584C"/>
    <w:rsid w:val="00A5597B"/>
    <w:rsid w:val="00A55E9C"/>
    <w:rsid w:val="00A5620C"/>
    <w:rsid w:val="00A569F4"/>
    <w:rsid w:val="00A56A96"/>
    <w:rsid w:val="00A5737C"/>
    <w:rsid w:val="00A57936"/>
    <w:rsid w:val="00A57A40"/>
    <w:rsid w:val="00A6002E"/>
    <w:rsid w:val="00A605E6"/>
    <w:rsid w:val="00A60838"/>
    <w:rsid w:val="00A61584"/>
    <w:rsid w:val="00A63399"/>
    <w:rsid w:val="00A64786"/>
    <w:rsid w:val="00A65825"/>
    <w:rsid w:val="00A660DF"/>
    <w:rsid w:val="00A6635A"/>
    <w:rsid w:val="00A66A8D"/>
    <w:rsid w:val="00A6765A"/>
    <w:rsid w:val="00A67835"/>
    <w:rsid w:val="00A70965"/>
    <w:rsid w:val="00A7192A"/>
    <w:rsid w:val="00A71959"/>
    <w:rsid w:val="00A72A1A"/>
    <w:rsid w:val="00A732C3"/>
    <w:rsid w:val="00A7364D"/>
    <w:rsid w:val="00A73FCB"/>
    <w:rsid w:val="00A74A86"/>
    <w:rsid w:val="00A77679"/>
    <w:rsid w:val="00A77A1C"/>
    <w:rsid w:val="00A81497"/>
    <w:rsid w:val="00A81CF9"/>
    <w:rsid w:val="00A8310D"/>
    <w:rsid w:val="00A83971"/>
    <w:rsid w:val="00A83DFB"/>
    <w:rsid w:val="00A83FCE"/>
    <w:rsid w:val="00A8400A"/>
    <w:rsid w:val="00A84596"/>
    <w:rsid w:val="00A8464B"/>
    <w:rsid w:val="00A848BE"/>
    <w:rsid w:val="00A8516B"/>
    <w:rsid w:val="00A852C5"/>
    <w:rsid w:val="00A864DA"/>
    <w:rsid w:val="00A86730"/>
    <w:rsid w:val="00A86B03"/>
    <w:rsid w:val="00A86FBD"/>
    <w:rsid w:val="00A8775D"/>
    <w:rsid w:val="00A9026B"/>
    <w:rsid w:val="00A9158B"/>
    <w:rsid w:val="00A92704"/>
    <w:rsid w:val="00A9317F"/>
    <w:rsid w:val="00A93364"/>
    <w:rsid w:val="00A93A96"/>
    <w:rsid w:val="00A945A5"/>
    <w:rsid w:val="00A94801"/>
    <w:rsid w:val="00A95BB0"/>
    <w:rsid w:val="00A96847"/>
    <w:rsid w:val="00A96B3C"/>
    <w:rsid w:val="00A974A7"/>
    <w:rsid w:val="00A978AC"/>
    <w:rsid w:val="00AA0731"/>
    <w:rsid w:val="00AA0BF6"/>
    <w:rsid w:val="00AA1F69"/>
    <w:rsid w:val="00AA2D8E"/>
    <w:rsid w:val="00AA2E82"/>
    <w:rsid w:val="00AA3868"/>
    <w:rsid w:val="00AA4312"/>
    <w:rsid w:val="00AA4755"/>
    <w:rsid w:val="00AA51D9"/>
    <w:rsid w:val="00AA5930"/>
    <w:rsid w:val="00AA59E4"/>
    <w:rsid w:val="00AA7087"/>
    <w:rsid w:val="00AA764B"/>
    <w:rsid w:val="00AA7728"/>
    <w:rsid w:val="00AA77A4"/>
    <w:rsid w:val="00AA7893"/>
    <w:rsid w:val="00AB0B91"/>
    <w:rsid w:val="00AB190E"/>
    <w:rsid w:val="00AB3840"/>
    <w:rsid w:val="00AB38C7"/>
    <w:rsid w:val="00AB395C"/>
    <w:rsid w:val="00AB4397"/>
    <w:rsid w:val="00AB6EC6"/>
    <w:rsid w:val="00AB7176"/>
    <w:rsid w:val="00AB78D7"/>
    <w:rsid w:val="00AC0BDD"/>
    <w:rsid w:val="00AC0FF4"/>
    <w:rsid w:val="00AC22BB"/>
    <w:rsid w:val="00AC242B"/>
    <w:rsid w:val="00AC246F"/>
    <w:rsid w:val="00AC3B37"/>
    <w:rsid w:val="00AC46D4"/>
    <w:rsid w:val="00AC48AD"/>
    <w:rsid w:val="00AC4A9C"/>
    <w:rsid w:val="00AC56E2"/>
    <w:rsid w:val="00AC60E2"/>
    <w:rsid w:val="00AC7026"/>
    <w:rsid w:val="00AC7043"/>
    <w:rsid w:val="00AC742B"/>
    <w:rsid w:val="00AD018B"/>
    <w:rsid w:val="00AD05B4"/>
    <w:rsid w:val="00AD126D"/>
    <w:rsid w:val="00AD312D"/>
    <w:rsid w:val="00AD3947"/>
    <w:rsid w:val="00AD3AA5"/>
    <w:rsid w:val="00AD3B2B"/>
    <w:rsid w:val="00AD4742"/>
    <w:rsid w:val="00AD4801"/>
    <w:rsid w:val="00AD4C91"/>
    <w:rsid w:val="00AD53A1"/>
    <w:rsid w:val="00AD6667"/>
    <w:rsid w:val="00AD73E8"/>
    <w:rsid w:val="00AE0E4D"/>
    <w:rsid w:val="00AE10AF"/>
    <w:rsid w:val="00AE112B"/>
    <w:rsid w:val="00AE1700"/>
    <w:rsid w:val="00AE1B0C"/>
    <w:rsid w:val="00AE1B64"/>
    <w:rsid w:val="00AE22DD"/>
    <w:rsid w:val="00AE2655"/>
    <w:rsid w:val="00AE3D1F"/>
    <w:rsid w:val="00AE5042"/>
    <w:rsid w:val="00AE50A0"/>
    <w:rsid w:val="00AE5788"/>
    <w:rsid w:val="00AE73A4"/>
    <w:rsid w:val="00AE7CC6"/>
    <w:rsid w:val="00AE7DEA"/>
    <w:rsid w:val="00AE7FDE"/>
    <w:rsid w:val="00AF1F36"/>
    <w:rsid w:val="00AF2237"/>
    <w:rsid w:val="00AF236E"/>
    <w:rsid w:val="00AF3C5C"/>
    <w:rsid w:val="00AF3D70"/>
    <w:rsid w:val="00AF4735"/>
    <w:rsid w:val="00AF4C79"/>
    <w:rsid w:val="00AF5164"/>
    <w:rsid w:val="00AF6C19"/>
    <w:rsid w:val="00AF6C97"/>
    <w:rsid w:val="00AF6E24"/>
    <w:rsid w:val="00AF70CF"/>
    <w:rsid w:val="00AF76EA"/>
    <w:rsid w:val="00AF7D65"/>
    <w:rsid w:val="00B00178"/>
    <w:rsid w:val="00B00B1F"/>
    <w:rsid w:val="00B01EC1"/>
    <w:rsid w:val="00B0258B"/>
    <w:rsid w:val="00B027A1"/>
    <w:rsid w:val="00B03E1A"/>
    <w:rsid w:val="00B03F0C"/>
    <w:rsid w:val="00B05A4B"/>
    <w:rsid w:val="00B06728"/>
    <w:rsid w:val="00B068FA"/>
    <w:rsid w:val="00B06C65"/>
    <w:rsid w:val="00B07848"/>
    <w:rsid w:val="00B07911"/>
    <w:rsid w:val="00B07DFA"/>
    <w:rsid w:val="00B10418"/>
    <w:rsid w:val="00B117FB"/>
    <w:rsid w:val="00B12053"/>
    <w:rsid w:val="00B139A1"/>
    <w:rsid w:val="00B13FA1"/>
    <w:rsid w:val="00B1473D"/>
    <w:rsid w:val="00B14746"/>
    <w:rsid w:val="00B1627E"/>
    <w:rsid w:val="00B16B5B"/>
    <w:rsid w:val="00B17295"/>
    <w:rsid w:val="00B17F8E"/>
    <w:rsid w:val="00B20668"/>
    <w:rsid w:val="00B20B87"/>
    <w:rsid w:val="00B2168F"/>
    <w:rsid w:val="00B2220A"/>
    <w:rsid w:val="00B22FD8"/>
    <w:rsid w:val="00B2358C"/>
    <w:rsid w:val="00B238EC"/>
    <w:rsid w:val="00B23BE3"/>
    <w:rsid w:val="00B23E1E"/>
    <w:rsid w:val="00B25B12"/>
    <w:rsid w:val="00B26992"/>
    <w:rsid w:val="00B26C92"/>
    <w:rsid w:val="00B2780F"/>
    <w:rsid w:val="00B3206F"/>
    <w:rsid w:val="00B3266D"/>
    <w:rsid w:val="00B32C79"/>
    <w:rsid w:val="00B33A4E"/>
    <w:rsid w:val="00B33D2F"/>
    <w:rsid w:val="00B33DB2"/>
    <w:rsid w:val="00B34E72"/>
    <w:rsid w:val="00B35262"/>
    <w:rsid w:val="00B35CAF"/>
    <w:rsid w:val="00B36207"/>
    <w:rsid w:val="00B36260"/>
    <w:rsid w:val="00B362EF"/>
    <w:rsid w:val="00B368BE"/>
    <w:rsid w:val="00B36CC5"/>
    <w:rsid w:val="00B428D5"/>
    <w:rsid w:val="00B43299"/>
    <w:rsid w:val="00B433E4"/>
    <w:rsid w:val="00B434F9"/>
    <w:rsid w:val="00B4380D"/>
    <w:rsid w:val="00B443B6"/>
    <w:rsid w:val="00B46523"/>
    <w:rsid w:val="00B46DCB"/>
    <w:rsid w:val="00B51506"/>
    <w:rsid w:val="00B516F8"/>
    <w:rsid w:val="00B531BE"/>
    <w:rsid w:val="00B53423"/>
    <w:rsid w:val="00B5365A"/>
    <w:rsid w:val="00B53900"/>
    <w:rsid w:val="00B53DFD"/>
    <w:rsid w:val="00B5405B"/>
    <w:rsid w:val="00B549C4"/>
    <w:rsid w:val="00B55092"/>
    <w:rsid w:val="00B5523E"/>
    <w:rsid w:val="00B55730"/>
    <w:rsid w:val="00B55C19"/>
    <w:rsid w:val="00B564DD"/>
    <w:rsid w:val="00B5653B"/>
    <w:rsid w:val="00B56B53"/>
    <w:rsid w:val="00B56DDD"/>
    <w:rsid w:val="00B579AE"/>
    <w:rsid w:val="00B62428"/>
    <w:rsid w:val="00B62534"/>
    <w:rsid w:val="00B62810"/>
    <w:rsid w:val="00B62F2B"/>
    <w:rsid w:val="00B635CA"/>
    <w:rsid w:val="00B643F9"/>
    <w:rsid w:val="00B6528C"/>
    <w:rsid w:val="00B6593F"/>
    <w:rsid w:val="00B66322"/>
    <w:rsid w:val="00B67917"/>
    <w:rsid w:val="00B701F6"/>
    <w:rsid w:val="00B70A4A"/>
    <w:rsid w:val="00B7106B"/>
    <w:rsid w:val="00B71A40"/>
    <w:rsid w:val="00B71B5F"/>
    <w:rsid w:val="00B7381C"/>
    <w:rsid w:val="00B7388D"/>
    <w:rsid w:val="00B7399E"/>
    <w:rsid w:val="00B73B2B"/>
    <w:rsid w:val="00B73EDD"/>
    <w:rsid w:val="00B74259"/>
    <w:rsid w:val="00B745DF"/>
    <w:rsid w:val="00B74F65"/>
    <w:rsid w:val="00B74F71"/>
    <w:rsid w:val="00B751D5"/>
    <w:rsid w:val="00B77102"/>
    <w:rsid w:val="00B77EEA"/>
    <w:rsid w:val="00B8045A"/>
    <w:rsid w:val="00B809E0"/>
    <w:rsid w:val="00B80E52"/>
    <w:rsid w:val="00B815B8"/>
    <w:rsid w:val="00B815BD"/>
    <w:rsid w:val="00B81787"/>
    <w:rsid w:val="00B82994"/>
    <w:rsid w:val="00B82ABC"/>
    <w:rsid w:val="00B82BB4"/>
    <w:rsid w:val="00B8352B"/>
    <w:rsid w:val="00B839B6"/>
    <w:rsid w:val="00B8489B"/>
    <w:rsid w:val="00B848DB"/>
    <w:rsid w:val="00B85E15"/>
    <w:rsid w:val="00B869B2"/>
    <w:rsid w:val="00B86CD7"/>
    <w:rsid w:val="00B87699"/>
    <w:rsid w:val="00B9002E"/>
    <w:rsid w:val="00B902FB"/>
    <w:rsid w:val="00B91732"/>
    <w:rsid w:val="00B91D5F"/>
    <w:rsid w:val="00B91FD4"/>
    <w:rsid w:val="00B92B5B"/>
    <w:rsid w:val="00B92C1C"/>
    <w:rsid w:val="00B93263"/>
    <w:rsid w:val="00B9394C"/>
    <w:rsid w:val="00B93DD7"/>
    <w:rsid w:val="00B95BEE"/>
    <w:rsid w:val="00B9676E"/>
    <w:rsid w:val="00B969F5"/>
    <w:rsid w:val="00B97090"/>
    <w:rsid w:val="00BA0ABA"/>
    <w:rsid w:val="00BA0CDF"/>
    <w:rsid w:val="00BA0F11"/>
    <w:rsid w:val="00BA118C"/>
    <w:rsid w:val="00BA1893"/>
    <w:rsid w:val="00BA1D8C"/>
    <w:rsid w:val="00BA29FC"/>
    <w:rsid w:val="00BA2FA1"/>
    <w:rsid w:val="00BA307D"/>
    <w:rsid w:val="00BA4A0A"/>
    <w:rsid w:val="00BA53C1"/>
    <w:rsid w:val="00BA561D"/>
    <w:rsid w:val="00BA6358"/>
    <w:rsid w:val="00BA6419"/>
    <w:rsid w:val="00BA6466"/>
    <w:rsid w:val="00BA6951"/>
    <w:rsid w:val="00BA70C8"/>
    <w:rsid w:val="00BB0470"/>
    <w:rsid w:val="00BB1274"/>
    <w:rsid w:val="00BB1C04"/>
    <w:rsid w:val="00BB1F22"/>
    <w:rsid w:val="00BB35EF"/>
    <w:rsid w:val="00BB38FE"/>
    <w:rsid w:val="00BB4343"/>
    <w:rsid w:val="00BB5B81"/>
    <w:rsid w:val="00BB5EA6"/>
    <w:rsid w:val="00BB6E35"/>
    <w:rsid w:val="00BB6F4E"/>
    <w:rsid w:val="00BB73D0"/>
    <w:rsid w:val="00BB74B4"/>
    <w:rsid w:val="00BB7681"/>
    <w:rsid w:val="00BC000F"/>
    <w:rsid w:val="00BC072B"/>
    <w:rsid w:val="00BC1C00"/>
    <w:rsid w:val="00BC25E9"/>
    <w:rsid w:val="00BC2873"/>
    <w:rsid w:val="00BC2CEC"/>
    <w:rsid w:val="00BC38A6"/>
    <w:rsid w:val="00BC3B0A"/>
    <w:rsid w:val="00BC450C"/>
    <w:rsid w:val="00BC4980"/>
    <w:rsid w:val="00BC4E3E"/>
    <w:rsid w:val="00BD289D"/>
    <w:rsid w:val="00BD3964"/>
    <w:rsid w:val="00BD44B3"/>
    <w:rsid w:val="00BD4728"/>
    <w:rsid w:val="00BD5B65"/>
    <w:rsid w:val="00BD5CF2"/>
    <w:rsid w:val="00BD6300"/>
    <w:rsid w:val="00BD6BDC"/>
    <w:rsid w:val="00BE01A3"/>
    <w:rsid w:val="00BE0278"/>
    <w:rsid w:val="00BE05FA"/>
    <w:rsid w:val="00BE15CD"/>
    <w:rsid w:val="00BE1A35"/>
    <w:rsid w:val="00BE21FC"/>
    <w:rsid w:val="00BE369C"/>
    <w:rsid w:val="00BE473D"/>
    <w:rsid w:val="00BE4761"/>
    <w:rsid w:val="00BE53E2"/>
    <w:rsid w:val="00BE557A"/>
    <w:rsid w:val="00BE5976"/>
    <w:rsid w:val="00BE6BF9"/>
    <w:rsid w:val="00BE6F09"/>
    <w:rsid w:val="00BE7401"/>
    <w:rsid w:val="00BE7624"/>
    <w:rsid w:val="00BE7BAA"/>
    <w:rsid w:val="00BE7F69"/>
    <w:rsid w:val="00BF0A91"/>
    <w:rsid w:val="00BF0B07"/>
    <w:rsid w:val="00BF14ED"/>
    <w:rsid w:val="00BF1A7C"/>
    <w:rsid w:val="00BF2417"/>
    <w:rsid w:val="00BF299E"/>
    <w:rsid w:val="00BF5115"/>
    <w:rsid w:val="00BF57C6"/>
    <w:rsid w:val="00BF617A"/>
    <w:rsid w:val="00BF6294"/>
    <w:rsid w:val="00BF718A"/>
    <w:rsid w:val="00BF75DD"/>
    <w:rsid w:val="00C0058F"/>
    <w:rsid w:val="00C020A3"/>
    <w:rsid w:val="00C02460"/>
    <w:rsid w:val="00C02793"/>
    <w:rsid w:val="00C02C76"/>
    <w:rsid w:val="00C02E18"/>
    <w:rsid w:val="00C03F9D"/>
    <w:rsid w:val="00C057F1"/>
    <w:rsid w:val="00C05B71"/>
    <w:rsid w:val="00C063A0"/>
    <w:rsid w:val="00C06650"/>
    <w:rsid w:val="00C06E9A"/>
    <w:rsid w:val="00C072CE"/>
    <w:rsid w:val="00C07C1D"/>
    <w:rsid w:val="00C10D92"/>
    <w:rsid w:val="00C118CA"/>
    <w:rsid w:val="00C1207F"/>
    <w:rsid w:val="00C1252D"/>
    <w:rsid w:val="00C1258D"/>
    <w:rsid w:val="00C13FE1"/>
    <w:rsid w:val="00C1429A"/>
    <w:rsid w:val="00C1431E"/>
    <w:rsid w:val="00C14A59"/>
    <w:rsid w:val="00C150FB"/>
    <w:rsid w:val="00C15673"/>
    <w:rsid w:val="00C157CD"/>
    <w:rsid w:val="00C15C5F"/>
    <w:rsid w:val="00C16952"/>
    <w:rsid w:val="00C16CA7"/>
    <w:rsid w:val="00C17272"/>
    <w:rsid w:val="00C20097"/>
    <w:rsid w:val="00C2010A"/>
    <w:rsid w:val="00C20A25"/>
    <w:rsid w:val="00C21838"/>
    <w:rsid w:val="00C22817"/>
    <w:rsid w:val="00C229E7"/>
    <w:rsid w:val="00C23174"/>
    <w:rsid w:val="00C23269"/>
    <w:rsid w:val="00C241AB"/>
    <w:rsid w:val="00C24683"/>
    <w:rsid w:val="00C247A6"/>
    <w:rsid w:val="00C24F86"/>
    <w:rsid w:val="00C258A0"/>
    <w:rsid w:val="00C25958"/>
    <w:rsid w:val="00C260E9"/>
    <w:rsid w:val="00C26387"/>
    <w:rsid w:val="00C26D08"/>
    <w:rsid w:val="00C27664"/>
    <w:rsid w:val="00C302CE"/>
    <w:rsid w:val="00C302D2"/>
    <w:rsid w:val="00C30AE0"/>
    <w:rsid w:val="00C30EA0"/>
    <w:rsid w:val="00C3108A"/>
    <w:rsid w:val="00C32A16"/>
    <w:rsid w:val="00C32EA6"/>
    <w:rsid w:val="00C33975"/>
    <w:rsid w:val="00C3407B"/>
    <w:rsid w:val="00C345F6"/>
    <w:rsid w:val="00C35733"/>
    <w:rsid w:val="00C377AF"/>
    <w:rsid w:val="00C4035C"/>
    <w:rsid w:val="00C4046A"/>
    <w:rsid w:val="00C4049A"/>
    <w:rsid w:val="00C41A36"/>
    <w:rsid w:val="00C42734"/>
    <w:rsid w:val="00C42AA4"/>
    <w:rsid w:val="00C4477B"/>
    <w:rsid w:val="00C454B2"/>
    <w:rsid w:val="00C45BFD"/>
    <w:rsid w:val="00C45EF0"/>
    <w:rsid w:val="00C45FD9"/>
    <w:rsid w:val="00C46B81"/>
    <w:rsid w:val="00C46BFC"/>
    <w:rsid w:val="00C473DE"/>
    <w:rsid w:val="00C47614"/>
    <w:rsid w:val="00C47D45"/>
    <w:rsid w:val="00C50AFA"/>
    <w:rsid w:val="00C51766"/>
    <w:rsid w:val="00C51BD1"/>
    <w:rsid w:val="00C5275A"/>
    <w:rsid w:val="00C52C04"/>
    <w:rsid w:val="00C537F5"/>
    <w:rsid w:val="00C54AC8"/>
    <w:rsid w:val="00C54EB5"/>
    <w:rsid w:val="00C5583A"/>
    <w:rsid w:val="00C55964"/>
    <w:rsid w:val="00C56073"/>
    <w:rsid w:val="00C56317"/>
    <w:rsid w:val="00C56415"/>
    <w:rsid w:val="00C57A2E"/>
    <w:rsid w:val="00C6184D"/>
    <w:rsid w:val="00C62368"/>
    <w:rsid w:val="00C63333"/>
    <w:rsid w:val="00C63CC0"/>
    <w:rsid w:val="00C65344"/>
    <w:rsid w:val="00C65985"/>
    <w:rsid w:val="00C6725B"/>
    <w:rsid w:val="00C67848"/>
    <w:rsid w:val="00C67E1E"/>
    <w:rsid w:val="00C70404"/>
    <w:rsid w:val="00C70C66"/>
    <w:rsid w:val="00C71101"/>
    <w:rsid w:val="00C7230E"/>
    <w:rsid w:val="00C74CFA"/>
    <w:rsid w:val="00C7648F"/>
    <w:rsid w:val="00C76CD7"/>
    <w:rsid w:val="00C77C99"/>
    <w:rsid w:val="00C80994"/>
    <w:rsid w:val="00C81057"/>
    <w:rsid w:val="00C812DC"/>
    <w:rsid w:val="00C817D6"/>
    <w:rsid w:val="00C81A87"/>
    <w:rsid w:val="00C8225F"/>
    <w:rsid w:val="00C82617"/>
    <w:rsid w:val="00C8285B"/>
    <w:rsid w:val="00C84310"/>
    <w:rsid w:val="00C84A5B"/>
    <w:rsid w:val="00C84E40"/>
    <w:rsid w:val="00C85035"/>
    <w:rsid w:val="00C859B9"/>
    <w:rsid w:val="00C86028"/>
    <w:rsid w:val="00C8696B"/>
    <w:rsid w:val="00C86E49"/>
    <w:rsid w:val="00C87250"/>
    <w:rsid w:val="00C87DEE"/>
    <w:rsid w:val="00C910CC"/>
    <w:rsid w:val="00C92F78"/>
    <w:rsid w:val="00C9316D"/>
    <w:rsid w:val="00C932F3"/>
    <w:rsid w:val="00C93805"/>
    <w:rsid w:val="00C93A63"/>
    <w:rsid w:val="00C93D89"/>
    <w:rsid w:val="00C951E0"/>
    <w:rsid w:val="00C95BFA"/>
    <w:rsid w:val="00C9605C"/>
    <w:rsid w:val="00C96C51"/>
    <w:rsid w:val="00C96D95"/>
    <w:rsid w:val="00C96F5C"/>
    <w:rsid w:val="00C96FE0"/>
    <w:rsid w:val="00CA06A2"/>
    <w:rsid w:val="00CA0C82"/>
    <w:rsid w:val="00CA0CDF"/>
    <w:rsid w:val="00CA1A27"/>
    <w:rsid w:val="00CA1EB3"/>
    <w:rsid w:val="00CA39DE"/>
    <w:rsid w:val="00CA3CBF"/>
    <w:rsid w:val="00CA4965"/>
    <w:rsid w:val="00CA6A20"/>
    <w:rsid w:val="00CA6C04"/>
    <w:rsid w:val="00CA6CE1"/>
    <w:rsid w:val="00CA72CE"/>
    <w:rsid w:val="00CA7691"/>
    <w:rsid w:val="00CB0070"/>
    <w:rsid w:val="00CB045D"/>
    <w:rsid w:val="00CB06E4"/>
    <w:rsid w:val="00CB0903"/>
    <w:rsid w:val="00CB1BBF"/>
    <w:rsid w:val="00CB1FA6"/>
    <w:rsid w:val="00CB28DD"/>
    <w:rsid w:val="00CB435B"/>
    <w:rsid w:val="00CB43AD"/>
    <w:rsid w:val="00CB47CD"/>
    <w:rsid w:val="00CB4809"/>
    <w:rsid w:val="00CB49B2"/>
    <w:rsid w:val="00CB49DA"/>
    <w:rsid w:val="00CB4E5B"/>
    <w:rsid w:val="00CB4FF9"/>
    <w:rsid w:val="00CB52A2"/>
    <w:rsid w:val="00CB52FE"/>
    <w:rsid w:val="00CB6782"/>
    <w:rsid w:val="00CB6D21"/>
    <w:rsid w:val="00CB70C2"/>
    <w:rsid w:val="00CB767E"/>
    <w:rsid w:val="00CC05B7"/>
    <w:rsid w:val="00CC0BC9"/>
    <w:rsid w:val="00CC12BC"/>
    <w:rsid w:val="00CC1DAA"/>
    <w:rsid w:val="00CC22C0"/>
    <w:rsid w:val="00CC2543"/>
    <w:rsid w:val="00CC265E"/>
    <w:rsid w:val="00CC2C7E"/>
    <w:rsid w:val="00CC30D6"/>
    <w:rsid w:val="00CC33B0"/>
    <w:rsid w:val="00CC34E3"/>
    <w:rsid w:val="00CC36BC"/>
    <w:rsid w:val="00CC467C"/>
    <w:rsid w:val="00CC472F"/>
    <w:rsid w:val="00CC5E2F"/>
    <w:rsid w:val="00CC61BF"/>
    <w:rsid w:val="00CC6A12"/>
    <w:rsid w:val="00CC7DFA"/>
    <w:rsid w:val="00CD021D"/>
    <w:rsid w:val="00CD02C2"/>
    <w:rsid w:val="00CD0823"/>
    <w:rsid w:val="00CD104D"/>
    <w:rsid w:val="00CD15E8"/>
    <w:rsid w:val="00CD233A"/>
    <w:rsid w:val="00CD32FB"/>
    <w:rsid w:val="00CD3467"/>
    <w:rsid w:val="00CD36D2"/>
    <w:rsid w:val="00CD3786"/>
    <w:rsid w:val="00CD3C05"/>
    <w:rsid w:val="00CD3C80"/>
    <w:rsid w:val="00CD3EB4"/>
    <w:rsid w:val="00CD48BE"/>
    <w:rsid w:val="00CD49F2"/>
    <w:rsid w:val="00CD4DAB"/>
    <w:rsid w:val="00CD54F3"/>
    <w:rsid w:val="00CD5706"/>
    <w:rsid w:val="00CD5973"/>
    <w:rsid w:val="00CD67C4"/>
    <w:rsid w:val="00CD72D6"/>
    <w:rsid w:val="00CD7619"/>
    <w:rsid w:val="00CD792D"/>
    <w:rsid w:val="00CD7A25"/>
    <w:rsid w:val="00CE2A1B"/>
    <w:rsid w:val="00CE4965"/>
    <w:rsid w:val="00CE4D64"/>
    <w:rsid w:val="00CE5C69"/>
    <w:rsid w:val="00CE5E8D"/>
    <w:rsid w:val="00CE7837"/>
    <w:rsid w:val="00CE7977"/>
    <w:rsid w:val="00CF011F"/>
    <w:rsid w:val="00CF0C12"/>
    <w:rsid w:val="00CF128A"/>
    <w:rsid w:val="00CF14E1"/>
    <w:rsid w:val="00CF1E4D"/>
    <w:rsid w:val="00CF33DB"/>
    <w:rsid w:val="00CF3AAB"/>
    <w:rsid w:val="00CF3FAB"/>
    <w:rsid w:val="00CF5878"/>
    <w:rsid w:val="00CF5C6C"/>
    <w:rsid w:val="00CF6B1B"/>
    <w:rsid w:val="00CF708C"/>
    <w:rsid w:val="00CF70DF"/>
    <w:rsid w:val="00CF7238"/>
    <w:rsid w:val="00CF7293"/>
    <w:rsid w:val="00D00188"/>
    <w:rsid w:val="00D0097F"/>
    <w:rsid w:val="00D00B0F"/>
    <w:rsid w:val="00D01CF6"/>
    <w:rsid w:val="00D04B3E"/>
    <w:rsid w:val="00D04B48"/>
    <w:rsid w:val="00D051E8"/>
    <w:rsid w:val="00D058F5"/>
    <w:rsid w:val="00D06147"/>
    <w:rsid w:val="00D06DAE"/>
    <w:rsid w:val="00D0744D"/>
    <w:rsid w:val="00D07733"/>
    <w:rsid w:val="00D10154"/>
    <w:rsid w:val="00D101BE"/>
    <w:rsid w:val="00D11045"/>
    <w:rsid w:val="00D11D79"/>
    <w:rsid w:val="00D11EA6"/>
    <w:rsid w:val="00D11EE4"/>
    <w:rsid w:val="00D124BE"/>
    <w:rsid w:val="00D1317A"/>
    <w:rsid w:val="00D131BD"/>
    <w:rsid w:val="00D14639"/>
    <w:rsid w:val="00D151D0"/>
    <w:rsid w:val="00D15A8A"/>
    <w:rsid w:val="00D15B49"/>
    <w:rsid w:val="00D15E0B"/>
    <w:rsid w:val="00D15FCE"/>
    <w:rsid w:val="00D16ADF"/>
    <w:rsid w:val="00D16B59"/>
    <w:rsid w:val="00D17496"/>
    <w:rsid w:val="00D2078A"/>
    <w:rsid w:val="00D20934"/>
    <w:rsid w:val="00D22063"/>
    <w:rsid w:val="00D2244B"/>
    <w:rsid w:val="00D224A5"/>
    <w:rsid w:val="00D225C0"/>
    <w:rsid w:val="00D22628"/>
    <w:rsid w:val="00D2267D"/>
    <w:rsid w:val="00D232E3"/>
    <w:rsid w:val="00D23AB2"/>
    <w:rsid w:val="00D23C7A"/>
    <w:rsid w:val="00D249B8"/>
    <w:rsid w:val="00D249C4"/>
    <w:rsid w:val="00D25250"/>
    <w:rsid w:val="00D26529"/>
    <w:rsid w:val="00D266B6"/>
    <w:rsid w:val="00D26750"/>
    <w:rsid w:val="00D26B10"/>
    <w:rsid w:val="00D27C8D"/>
    <w:rsid w:val="00D300F6"/>
    <w:rsid w:val="00D30CFE"/>
    <w:rsid w:val="00D313BB"/>
    <w:rsid w:val="00D31C2C"/>
    <w:rsid w:val="00D3248A"/>
    <w:rsid w:val="00D32491"/>
    <w:rsid w:val="00D32812"/>
    <w:rsid w:val="00D32D47"/>
    <w:rsid w:val="00D3337B"/>
    <w:rsid w:val="00D337DB"/>
    <w:rsid w:val="00D340EB"/>
    <w:rsid w:val="00D343A9"/>
    <w:rsid w:val="00D34A3C"/>
    <w:rsid w:val="00D34CC2"/>
    <w:rsid w:val="00D352B3"/>
    <w:rsid w:val="00D35323"/>
    <w:rsid w:val="00D3546B"/>
    <w:rsid w:val="00D3665E"/>
    <w:rsid w:val="00D371DE"/>
    <w:rsid w:val="00D37522"/>
    <w:rsid w:val="00D40EE5"/>
    <w:rsid w:val="00D41520"/>
    <w:rsid w:val="00D41699"/>
    <w:rsid w:val="00D4189F"/>
    <w:rsid w:val="00D41DB4"/>
    <w:rsid w:val="00D42832"/>
    <w:rsid w:val="00D42BB6"/>
    <w:rsid w:val="00D430D1"/>
    <w:rsid w:val="00D4313F"/>
    <w:rsid w:val="00D4416E"/>
    <w:rsid w:val="00D447C0"/>
    <w:rsid w:val="00D44A27"/>
    <w:rsid w:val="00D44E51"/>
    <w:rsid w:val="00D4600E"/>
    <w:rsid w:val="00D4622F"/>
    <w:rsid w:val="00D4674C"/>
    <w:rsid w:val="00D468FD"/>
    <w:rsid w:val="00D50E25"/>
    <w:rsid w:val="00D50FA8"/>
    <w:rsid w:val="00D510A1"/>
    <w:rsid w:val="00D5139B"/>
    <w:rsid w:val="00D5231E"/>
    <w:rsid w:val="00D52957"/>
    <w:rsid w:val="00D52C0A"/>
    <w:rsid w:val="00D5313B"/>
    <w:rsid w:val="00D53221"/>
    <w:rsid w:val="00D555FB"/>
    <w:rsid w:val="00D558CF"/>
    <w:rsid w:val="00D560CB"/>
    <w:rsid w:val="00D56395"/>
    <w:rsid w:val="00D567C7"/>
    <w:rsid w:val="00D5711E"/>
    <w:rsid w:val="00D619F0"/>
    <w:rsid w:val="00D62077"/>
    <w:rsid w:val="00D6221C"/>
    <w:rsid w:val="00D64B1F"/>
    <w:rsid w:val="00D64D2F"/>
    <w:rsid w:val="00D65864"/>
    <w:rsid w:val="00D6791F"/>
    <w:rsid w:val="00D70661"/>
    <w:rsid w:val="00D70C6A"/>
    <w:rsid w:val="00D728BB"/>
    <w:rsid w:val="00D73857"/>
    <w:rsid w:val="00D73B61"/>
    <w:rsid w:val="00D75A68"/>
    <w:rsid w:val="00D76797"/>
    <w:rsid w:val="00D7727E"/>
    <w:rsid w:val="00D802D1"/>
    <w:rsid w:val="00D8097D"/>
    <w:rsid w:val="00D80DF7"/>
    <w:rsid w:val="00D812E4"/>
    <w:rsid w:val="00D8179F"/>
    <w:rsid w:val="00D81D4B"/>
    <w:rsid w:val="00D82420"/>
    <w:rsid w:val="00D8341C"/>
    <w:rsid w:val="00D85058"/>
    <w:rsid w:val="00D85671"/>
    <w:rsid w:val="00D860C4"/>
    <w:rsid w:val="00D86341"/>
    <w:rsid w:val="00D867DF"/>
    <w:rsid w:val="00D86EF6"/>
    <w:rsid w:val="00D876FE"/>
    <w:rsid w:val="00D877AD"/>
    <w:rsid w:val="00D901CF"/>
    <w:rsid w:val="00D9101B"/>
    <w:rsid w:val="00D91042"/>
    <w:rsid w:val="00D91A24"/>
    <w:rsid w:val="00D91F2E"/>
    <w:rsid w:val="00D92192"/>
    <w:rsid w:val="00D9318B"/>
    <w:rsid w:val="00D936E5"/>
    <w:rsid w:val="00D937F1"/>
    <w:rsid w:val="00D93D24"/>
    <w:rsid w:val="00D95874"/>
    <w:rsid w:val="00D95F6B"/>
    <w:rsid w:val="00D96596"/>
    <w:rsid w:val="00D96608"/>
    <w:rsid w:val="00D967BF"/>
    <w:rsid w:val="00D97582"/>
    <w:rsid w:val="00D97C6F"/>
    <w:rsid w:val="00D97CB9"/>
    <w:rsid w:val="00DA0423"/>
    <w:rsid w:val="00DA11EB"/>
    <w:rsid w:val="00DA16BD"/>
    <w:rsid w:val="00DA2FEB"/>
    <w:rsid w:val="00DA3501"/>
    <w:rsid w:val="00DA4C37"/>
    <w:rsid w:val="00DA5180"/>
    <w:rsid w:val="00DA5DAF"/>
    <w:rsid w:val="00DA62F5"/>
    <w:rsid w:val="00DA642B"/>
    <w:rsid w:val="00DA6A12"/>
    <w:rsid w:val="00DA7337"/>
    <w:rsid w:val="00DA7A8C"/>
    <w:rsid w:val="00DA7BC8"/>
    <w:rsid w:val="00DB0AF2"/>
    <w:rsid w:val="00DB0F92"/>
    <w:rsid w:val="00DB15FC"/>
    <w:rsid w:val="00DB17A4"/>
    <w:rsid w:val="00DB198F"/>
    <w:rsid w:val="00DB21A9"/>
    <w:rsid w:val="00DB22E3"/>
    <w:rsid w:val="00DB2466"/>
    <w:rsid w:val="00DB284A"/>
    <w:rsid w:val="00DB28D7"/>
    <w:rsid w:val="00DB2B2E"/>
    <w:rsid w:val="00DB2D0A"/>
    <w:rsid w:val="00DB358E"/>
    <w:rsid w:val="00DB371F"/>
    <w:rsid w:val="00DB4732"/>
    <w:rsid w:val="00DB4A8B"/>
    <w:rsid w:val="00DB4ED2"/>
    <w:rsid w:val="00DB5064"/>
    <w:rsid w:val="00DB5C5E"/>
    <w:rsid w:val="00DB5E34"/>
    <w:rsid w:val="00DB62FC"/>
    <w:rsid w:val="00DB6C79"/>
    <w:rsid w:val="00DB6CFA"/>
    <w:rsid w:val="00DB7163"/>
    <w:rsid w:val="00DB73CF"/>
    <w:rsid w:val="00DB75D0"/>
    <w:rsid w:val="00DC02CC"/>
    <w:rsid w:val="00DC0542"/>
    <w:rsid w:val="00DC150F"/>
    <w:rsid w:val="00DC2314"/>
    <w:rsid w:val="00DC2753"/>
    <w:rsid w:val="00DC2C26"/>
    <w:rsid w:val="00DC3125"/>
    <w:rsid w:val="00DC3599"/>
    <w:rsid w:val="00DC38D4"/>
    <w:rsid w:val="00DC3DD8"/>
    <w:rsid w:val="00DC49A5"/>
    <w:rsid w:val="00DC63CF"/>
    <w:rsid w:val="00DD060E"/>
    <w:rsid w:val="00DD1259"/>
    <w:rsid w:val="00DD1272"/>
    <w:rsid w:val="00DD1AA2"/>
    <w:rsid w:val="00DD2228"/>
    <w:rsid w:val="00DD2D6B"/>
    <w:rsid w:val="00DD463A"/>
    <w:rsid w:val="00DD4F5E"/>
    <w:rsid w:val="00DD5487"/>
    <w:rsid w:val="00DD5790"/>
    <w:rsid w:val="00DD58DF"/>
    <w:rsid w:val="00DD5D12"/>
    <w:rsid w:val="00DD6061"/>
    <w:rsid w:val="00DD6C01"/>
    <w:rsid w:val="00DD7386"/>
    <w:rsid w:val="00DD754B"/>
    <w:rsid w:val="00DD7F64"/>
    <w:rsid w:val="00DE0CE0"/>
    <w:rsid w:val="00DE1177"/>
    <w:rsid w:val="00DE1F9D"/>
    <w:rsid w:val="00DE352D"/>
    <w:rsid w:val="00DE3F79"/>
    <w:rsid w:val="00DE43BA"/>
    <w:rsid w:val="00DE4FED"/>
    <w:rsid w:val="00DE52D3"/>
    <w:rsid w:val="00DE69B4"/>
    <w:rsid w:val="00DE7285"/>
    <w:rsid w:val="00DF0052"/>
    <w:rsid w:val="00DF0062"/>
    <w:rsid w:val="00DF00FF"/>
    <w:rsid w:val="00DF1B51"/>
    <w:rsid w:val="00DF251F"/>
    <w:rsid w:val="00DF2CD0"/>
    <w:rsid w:val="00DF42A6"/>
    <w:rsid w:val="00DF4692"/>
    <w:rsid w:val="00DF570A"/>
    <w:rsid w:val="00DF586D"/>
    <w:rsid w:val="00DF5ADF"/>
    <w:rsid w:val="00DF5DF4"/>
    <w:rsid w:val="00DF5E5A"/>
    <w:rsid w:val="00DF6428"/>
    <w:rsid w:val="00DF6C63"/>
    <w:rsid w:val="00DF6EC8"/>
    <w:rsid w:val="00DF6FC5"/>
    <w:rsid w:val="00DF706A"/>
    <w:rsid w:val="00DF777E"/>
    <w:rsid w:val="00DF79FE"/>
    <w:rsid w:val="00E005C2"/>
    <w:rsid w:val="00E00810"/>
    <w:rsid w:val="00E00D1F"/>
    <w:rsid w:val="00E015D6"/>
    <w:rsid w:val="00E01AD4"/>
    <w:rsid w:val="00E027A6"/>
    <w:rsid w:val="00E04179"/>
    <w:rsid w:val="00E049BE"/>
    <w:rsid w:val="00E053D2"/>
    <w:rsid w:val="00E05836"/>
    <w:rsid w:val="00E05E3F"/>
    <w:rsid w:val="00E06BE4"/>
    <w:rsid w:val="00E110DB"/>
    <w:rsid w:val="00E11535"/>
    <w:rsid w:val="00E11B82"/>
    <w:rsid w:val="00E11C01"/>
    <w:rsid w:val="00E13B43"/>
    <w:rsid w:val="00E14626"/>
    <w:rsid w:val="00E14864"/>
    <w:rsid w:val="00E15127"/>
    <w:rsid w:val="00E156AE"/>
    <w:rsid w:val="00E15D39"/>
    <w:rsid w:val="00E15FF3"/>
    <w:rsid w:val="00E16250"/>
    <w:rsid w:val="00E167C3"/>
    <w:rsid w:val="00E17A42"/>
    <w:rsid w:val="00E17E5D"/>
    <w:rsid w:val="00E218EA"/>
    <w:rsid w:val="00E21A46"/>
    <w:rsid w:val="00E22446"/>
    <w:rsid w:val="00E22722"/>
    <w:rsid w:val="00E2275E"/>
    <w:rsid w:val="00E2340C"/>
    <w:rsid w:val="00E24336"/>
    <w:rsid w:val="00E267C3"/>
    <w:rsid w:val="00E26BD2"/>
    <w:rsid w:val="00E26F5A"/>
    <w:rsid w:val="00E27CC0"/>
    <w:rsid w:val="00E30AF8"/>
    <w:rsid w:val="00E310CA"/>
    <w:rsid w:val="00E31755"/>
    <w:rsid w:val="00E31B28"/>
    <w:rsid w:val="00E31FD2"/>
    <w:rsid w:val="00E320BC"/>
    <w:rsid w:val="00E32284"/>
    <w:rsid w:val="00E34992"/>
    <w:rsid w:val="00E35AC0"/>
    <w:rsid w:val="00E364F7"/>
    <w:rsid w:val="00E41991"/>
    <w:rsid w:val="00E41BAC"/>
    <w:rsid w:val="00E425FB"/>
    <w:rsid w:val="00E4270E"/>
    <w:rsid w:val="00E42CD7"/>
    <w:rsid w:val="00E435CC"/>
    <w:rsid w:val="00E44852"/>
    <w:rsid w:val="00E502C8"/>
    <w:rsid w:val="00E5343A"/>
    <w:rsid w:val="00E53F7F"/>
    <w:rsid w:val="00E542EB"/>
    <w:rsid w:val="00E544FE"/>
    <w:rsid w:val="00E5482F"/>
    <w:rsid w:val="00E54F6B"/>
    <w:rsid w:val="00E55A07"/>
    <w:rsid w:val="00E57C90"/>
    <w:rsid w:val="00E6174F"/>
    <w:rsid w:val="00E61BBD"/>
    <w:rsid w:val="00E621C2"/>
    <w:rsid w:val="00E62687"/>
    <w:rsid w:val="00E626A8"/>
    <w:rsid w:val="00E62E3F"/>
    <w:rsid w:val="00E638B9"/>
    <w:rsid w:val="00E644C2"/>
    <w:rsid w:val="00E648D0"/>
    <w:rsid w:val="00E65148"/>
    <w:rsid w:val="00E65610"/>
    <w:rsid w:val="00E65F3B"/>
    <w:rsid w:val="00E66054"/>
    <w:rsid w:val="00E668A2"/>
    <w:rsid w:val="00E66BD7"/>
    <w:rsid w:val="00E66C13"/>
    <w:rsid w:val="00E70383"/>
    <w:rsid w:val="00E7060D"/>
    <w:rsid w:val="00E70809"/>
    <w:rsid w:val="00E71FE0"/>
    <w:rsid w:val="00E72DD1"/>
    <w:rsid w:val="00E73922"/>
    <w:rsid w:val="00E73CBD"/>
    <w:rsid w:val="00E74FD4"/>
    <w:rsid w:val="00E754F4"/>
    <w:rsid w:val="00E759B2"/>
    <w:rsid w:val="00E75E9A"/>
    <w:rsid w:val="00E75EC5"/>
    <w:rsid w:val="00E76CC9"/>
    <w:rsid w:val="00E7757C"/>
    <w:rsid w:val="00E80006"/>
    <w:rsid w:val="00E81A89"/>
    <w:rsid w:val="00E81E7D"/>
    <w:rsid w:val="00E81F95"/>
    <w:rsid w:val="00E82163"/>
    <w:rsid w:val="00E8290E"/>
    <w:rsid w:val="00E82E76"/>
    <w:rsid w:val="00E83025"/>
    <w:rsid w:val="00E83A9A"/>
    <w:rsid w:val="00E841A4"/>
    <w:rsid w:val="00E85209"/>
    <w:rsid w:val="00E8579F"/>
    <w:rsid w:val="00E85A79"/>
    <w:rsid w:val="00E86443"/>
    <w:rsid w:val="00E86621"/>
    <w:rsid w:val="00E86C89"/>
    <w:rsid w:val="00E86D3E"/>
    <w:rsid w:val="00E86E5D"/>
    <w:rsid w:val="00E8774A"/>
    <w:rsid w:val="00E915D4"/>
    <w:rsid w:val="00E92258"/>
    <w:rsid w:val="00E93F90"/>
    <w:rsid w:val="00E941B5"/>
    <w:rsid w:val="00E96545"/>
    <w:rsid w:val="00E96910"/>
    <w:rsid w:val="00E96E8A"/>
    <w:rsid w:val="00E97183"/>
    <w:rsid w:val="00EA00B2"/>
    <w:rsid w:val="00EA2333"/>
    <w:rsid w:val="00EA2CFA"/>
    <w:rsid w:val="00EA313E"/>
    <w:rsid w:val="00EA31B1"/>
    <w:rsid w:val="00EA48DE"/>
    <w:rsid w:val="00EA50B9"/>
    <w:rsid w:val="00EA61F2"/>
    <w:rsid w:val="00EA69DD"/>
    <w:rsid w:val="00EA725C"/>
    <w:rsid w:val="00EB0F06"/>
    <w:rsid w:val="00EB16CF"/>
    <w:rsid w:val="00EB26CD"/>
    <w:rsid w:val="00EB2C2B"/>
    <w:rsid w:val="00EB2EC3"/>
    <w:rsid w:val="00EB31AF"/>
    <w:rsid w:val="00EB35E6"/>
    <w:rsid w:val="00EB40A5"/>
    <w:rsid w:val="00EB41E8"/>
    <w:rsid w:val="00EB457B"/>
    <w:rsid w:val="00EB4904"/>
    <w:rsid w:val="00EB49B8"/>
    <w:rsid w:val="00EB4F06"/>
    <w:rsid w:val="00EB51C0"/>
    <w:rsid w:val="00EB554D"/>
    <w:rsid w:val="00EB5938"/>
    <w:rsid w:val="00EB5AF4"/>
    <w:rsid w:val="00EB5CDB"/>
    <w:rsid w:val="00EB5EC5"/>
    <w:rsid w:val="00EB6202"/>
    <w:rsid w:val="00EB632D"/>
    <w:rsid w:val="00EB741F"/>
    <w:rsid w:val="00EB77F2"/>
    <w:rsid w:val="00EC001C"/>
    <w:rsid w:val="00EC016E"/>
    <w:rsid w:val="00EC0663"/>
    <w:rsid w:val="00EC1095"/>
    <w:rsid w:val="00EC182C"/>
    <w:rsid w:val="00EC18F2"/>
    <w:rsid w:val="00EC19B5"/>
    <w:rsid w:val="00EC1C9B"/>
    <w:rsid w:val="00EC1E04"/>
    <w:rsid w:val="00EC2F85"/>
    <w:rsid w:val="00EC3109"/>
    <w:rsid w:val="00EC33D2"/>
    <w:rsid w:val="00EC403E"/>
    <w:rsid w:val="00EC40DF"/>
    <w:rsid w:val="00EC4ABD"/>
    <w:rsid w:val="00EC578C"/>
    <w:rsid w:val="00EC6033"/>
    <w:rsid w:val="00EC6248"/>
    <w:rsid w:val="00EC6AA5"/>
    <w:rsid w:val="00EC7171"/>
    <w:rsid w:val="00EC72FA"/>
    <w:rsid w:val="00EC7829"/>
    <w:rsid w:val="00EC7E11"/>
    <w:rsid w:val="00EC7E71"/>
    <w:rsid w:val="00ED01A6"/>
    <w:rsid w:val="00ED070B"/>
    <w:rsid w:val="00ED071A"/>
    <w:rsid w:val="00ED0F3F"/>
    <w:rsid w:val="00ED0F51"/>
    <w:rsid w:val="00ED193F"/>
    <w:rsid w:val="00ED2A12"/>
    <w:rsid w:val="00ED31D1"/>
    <w:rsid w:val="00ED3921"/>
    <w:rsid w:val="00ED5024"/>
    <w:rsid w:val="00ED52AA"/>
    <w:rsid w:val="00ED6469"/>
    <w:rsid w:val="00ED64AC"/>
    <w:rsid w:val="00ED652B"/>
    <w:rsid w:val="00ED66FB"/>
    <w:rsid w:val="00ED677B"/>
    <w:rsid w:val="00ED6F68"/>
    <w:rsid w:val="00ED72BE"/>
    <w:rsid w:val="00ED7876"/>
    <w:rsid w:val="00ED7B6A"/>
    <w:rsid w:val="00EE0458"/>
    <w:rsid w:val="00EE0651"/>
    <w:rsid w:val="00EE0834"/>
    <w:rsid w:val="00EE093E"/>
    <w:rsid w:val="00EE0C14"/>
    <w:rsid w:val="00EE16A4"/>
    <w:rsid w:val="00EE3876"/>
    <w:rsid w:val="00EE3F4F"/>
    <w:rsid w:val="00EE44A9"/>
    <w:rsid w:val="00EE4CBF"/>
    <w:rsid w:val="00EE4D29"/>
    <w:rsid w:val="00EE5681"/>
    <w:rsid w:val="00EE6A8E"/>
    <w:rsid w:val="00EE6F29"/>
    <w:rsid w:val="00EE6F94"/>
    <w:rsid w:val="00EE706B"/>
    <w:rsid w:val="00EE7AC8"/>
    <w:rsid w:val="00EF1BE8"/>
    <w:rsid w:val="00EF1D42"/>
    <w:rsid w:val="00EF1DA1"/>
    <w:rsid w:val="00EF1DDB"/>
    <w:rsid w:val="00EF22D6"/>
    <w:rsid w:val="00EF28A3"/>
    <w:rsid w:val="00EF2CE4"/>
    <w:rsid w:val="00EF3580"/>
    <w:rsid w:val="00EF4131"/>
    <w:rsid w:val="00EF420A"/>
    <w:rsid w:val="00EF4436"/>
    <w:rsid w:val="00EF4EC0"/>
    <w:rsid w:val="00EF5488"/>
    <w:rsid w:val="00EF6E3B"/>
    <w:rsid w:val="00EF76DD"/>
    <w:rsid w:val="00EF7775"/>
    <w:rsid w:val="00F00A43"/>
    <w:rsid w:val="00F00C79"/>
    <w:rsid w:val="00F00F40"/>
    <w:rsid w:val="00F013FA"/>
    <w:rsid w:val="00F01869"/>
    <w:rsid w:val="00F0228B"/>
    <w:rsid w:val="00F03C05"/>
    <w:rsid w:val="00F04199"/>
    <w:rsid w:val="00F047B0"/>
    <w:rsid w:val="00F04D2C"/>
    <w:rsid w:val="00F05C87"/>
    <w:rsid w:val="00F05C96"/>
    <w:rsid w:val="00F06081"/>
    <w:rsid w:val="00F06240"/>
    <w:rsid w:val="00F070CA"/>
    <w:rsid w:val="00F075A0"/>
    <w:rsid w:val="00F07E5D"/>
    <w:rsid w:val="00F10056"/>
    <w:rsid w:val="00F10811"/>
    <w:rsid w:val="00F10E3E"/>
    <w:rsid w:val="00F1108C"/>
    <w:rsid w:val="00F120D6"/>
    <w:rsid w:val="00F12F2F"/>
    <w:rsid w:val="00F1333F"/>
    <w:rsid w:val="00F1376C"/>
    <w:rsid w:val="00F13782"/>
    <w:rsid w:val="00F14FCB"/>
    <w:rsid w:val="00F15641"/>
    <w:rsid w:val="00F15B81"/>
    <w:rsid w:val="00F15BEB"/>
    <w:rsid w:val="00F15E59"/>
    <w:rsid w:val="00F17BF1"/>
    <w:rsid w:val="00F21364"/>
    <w:rsid w:val="00F216D8"/>
    <w:rsid w:val="00F21C01"/>
    <w:rsid w:val="00F21E54"/>
    <w:rsid w:val="00F224BB"/>
    <w:rsid w:val="00F22A43"/>
    <w:rsid w:val="00F23736"/>
    <w:rsid w:val="00F23945"/>
    <w:rsid w:val="00F25B36"/>
    <w:rsid w:val="00F25C43"/>
    <w:rsid w:val="00F26008"/>
    <w:rsid w:val="00F26657"/>
    <w:rsid w:val="00F26742"/>
    <w:rsid w:val="00F30EB7"/>
    <w:rsid w:val="00F321D6"/>
    <w:rsid w:val="00F34634"/>
    <w:rsid w:val="00F3571C"/>
    <w:rsid w:val="00F361DB"/>
    <w:rsid w:val="00F3786D"/>
    <w:rsid w:val="00F407BA"/>
    <w:rsid w:val="00F42AEC"/>
    <w:rsid w:val="00F42DCB"/>
    <w:rsid w:val="00F42EFD"/>
    <w:rsid w:val="00F43012"/>
    <w:rsid w:val="00F43A9F"/>
    <w:rsid w:val="00F44434"/>
    <w:rsid w:val="00F44CDF"/>
    <w:rsid w:val="00F45446"/>
    <w:rsid w:val="00F45CA9"/>
    <w:rsid w:val="00F46039"/>
    <w:rsid w:val="00F467D9"/>
    <w:rsid w:val="00F475E5"/>
    <w:rsid w:val="00F4774C"/>
    <w:rsid w:val="00F47A35"/>
    <w:rsid w:val="00F47B29"/>
    <w:rsid w:val="00F47C61"/>
    <w:rsid w:val="00F5036A"/>
    <w:rsid w:val="00F5037E"/>
    <w:rsid w:val="00F50740"/>
    <w:rsid w:val="00F5088B"/>
    <w:rsid w:val="00F50B5F"/>
    <w:rsid w:val="00F517A0"/>
    <w:rsid w:val="00F51FAE"/>
    <w:rsid w:val="00F52325"/>
    <w:rsid w:val="00F533A1"/>
    <w:rsid w:val="00F535A5"/>
    <w:rsid w:val="00F548EB"/>
    <w:rsid w:val="00F5566B"/>
    <w:rsid w:val="00F55D43"/>
    <w:rsid w:val="00F57BD2"/>
    <w:rsid w:val="00F57C41"/>
    <w:rsid w:val="00F57D01"/>
    <w:rsid w:val="00F613A5"/>
    <w:rsid w:val="00F6240E"/>
    <w:rsid w:val="00F62D9A"/>
    <w:rsid w:val="00F63097"/>
    <w:rsid w:val="00F63788"/>
    <w:rsid w:val="00F64621"/>
    <w:rsid w:val="00F64897"/>
    <w:rsid w:val="00F64A20"/>
    <w:rsid w:val="00F64D14"/>
    <w:rsid w:val="00F66634"/>
    <w:rsid w:val="00F66DB0"/>
    <w:rsid w:val="00F70655"/>
    <w:rsid w:val="00F744EE"/>
    <w:rsid w:val="00F74AA1"/>
    <w:rsid w:val="00F74F3E"/>
    <w:rsid w:val="00F75545"/>
    <w:rsid w:val="00F75A29"/>
    <w:rsid w:val="00F76750"/>
    <w:rsid w:val="00F76A20"/>
    <w:rsid w:val="00F76B66"/>
    <w:rsid w:val="00F81305"/>
    <w:rsid w:val="00F821DA"/>
    <w:rsid w:val="00F82763"/>
    <w:rsid w:val="00F8289B"/>
    <w:rsid w:val="00F84B20"/>
    <w:rsid w:val="00F85550"/>
    <w:rsid w:val="00F858DA"/>
    <w:rsid w:val="00F859FC"/>
    <w:rsid w:val="00F868C6"/>
    <w:rsid w:val="00F87690"/>
    <w:rsid w:val="00F877D8"/>
    <w:rsid w:val="00F87DDB"/>
    <w:rsid w:val="00F927BE"/>
    <w:rsid w:val="00F932DF"/>
    <w:rsid w:val="00F93652"/>
    <w:rsid w:val="00F940EC"/>
    <w:rsid w:val="00F943F4"/>
    <w:rsid w:val="00F94DF2"/>
    <w:rsid w:val="00F9557B"/>
    <w:rsid w:val="00F956C3"/>
    <w:rsid w:val="00F95E77"/>
    <w:rsid w:val="00F9637B"/>
    <w:rsid w:val="00F96548"/>
    <w:rsid w:val="00F96683"/>
    <w:rsid w:val="00F97AEE"/>
    <w:rsid w:val="00FA012A"/>
    <w:rsid w:val="00FA0EBE"/>
    <w:rsid w:val="00FA145B"/>
    <w:rsid w:val="00FA2243"/>
    <w:rsid w:val="00FA66F7"/>
    <w:rsid w:val="00FA68DD"/>
    <w:rsid w:val="00FA715F"/>
    <w:rsid w:val="00FA73FE"/>
    <w:rsid w:val="00FA76CE"/>
    <w:rsid w:val="00FA7D53"/>
    <w:rsid w:val="00FB0048"/>
    <w:rsid w:val="00FB0F53"/>
    <w:rsid w:val="00FB109F"/>
    <w:rsid w:val="00FB1278"/>
    <w:rsid w:val="00FB17D1"/>
    <w:rsid w:val="00FB1B21"/>
    <w:rsid w:val="00FB21EE"/>
    <w:rsid w:val="00FB325B"/>
    <w:rsid w:val="00FB48BC"/>
    <w:rsid w:val="00FB4A6D"/>
    <w:rsid w:val="00FB4D42"/>
    <w:rsid w:val="00FB7CAF"/>
    <w:rsid w:val="00FC07D4"/>
    <w:rsid w:val="00FC0B2E"/>
    <w:rsid w:val="00FC15C4"/>
    <w:rsid w:val="00FC1621"/>
    <w:rsid w:val="00FC27F3"/>
    <w:rsid w:val="00FC2CA4"/>
    <w:rsid w:val="00FC36F4"/>
    <w:rsid w:val="00FC3E38"/>
    <w:rsid w:val="00FC40F6"/>
    <w:rsid w:val="00FC486A"/>
    <w:rsid w:val="00FC4B01"/>
    <w:rsid w:val="00FC5A20"/>
    <w:rsid w:val="00FC62DC"/>
    <w:rsid w:val="00FC6E34"/>
    <w:rsid w:val="00FC7098"/>
    <w:rsid w:val="00FD0A82"/>
    <w:rsid w:val="00FD0B1E"/>
    <w:rsid w:val="00FD0CAA"/>
    <w:rsid w:val="00FD0E47"/>
    <w:rsid w:val="00FD1199"/>
    <w:rsid w:val="00FD1F13"/>
    <w:rsid w:val="00FD2488"/>
    <w:rsid w:val="00FD266B"/>
    <w:rsid w:val="00FD29BA"/>
    <w:rsid w:val="00FD3467"/>
    <w:rsid w:val="00FD36FF"/>
    <w:rsid w:val="00FD3E71"/>
    <w:rsid w:val="00FD4203"/>
    <w:rsid w:val="00FD4733"/>
    <w:rsid w:val="00FD48CC"/>
    <w:rsid w:val="00FD4AC8"/>
    <w:rsid w:val="00FD579C"/>
    <w:rsid w:val="00FD6410"/>
    <w:rsid w:val="00FD6752"/>
    <w:rsid w:val="00FD735F"/>
    <w:rsid w:val="00FD7B60"/>
    <w:rsid w:val="00FE0791"/>
    <w:rsid w:val="00FE2C90"/>
    <w:rsid w:val="00FE2D82"/>
    <w:rsid w:val="00FE3627"/>
    <w:rsid w:val="00FE3BAC"/>
    <w:rsid w:val="00FE3F74"/>
    <w:rsid w:val="00FE48F9"/>
    <w:rsid w:val="00FE5423"/>
    <w:rsid w:val="00FE7474"/>
    <w:rsid w:val="00FF078C"/>
    <w:rsid w:val="00FF1BB8"/>
    <w:rsid w:val="00FF3230"/>
    <w:rsid w:val="00FF37AC"/>
    <w:rsid w:val="00FF3AC6"/>
    <w:rsid w:val="00FF3E0A"/>
    <w:rsid w:val="00FF51C0"/>
    <w:rsid w:val="00FF5F9F"/>
    <w:rsid w:val="00FF6B66"/>
    <w:rsid w:val="00FF76C0"/>
    <w:rsid w:val="00FF76C5"/>
    <w:rsid w:val="00FF7B62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6FE3A"/>
  <w15:docId w15:val="{85498E3C-40D8-456D-9865-5C9B531E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FreeSans"/>
        <w:lang w:val="es-AR" w:eastAsia="es-A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6415"/>
    <w:pPr>
      <w:textAlignment w:val="baseline"/>
    </w:pPr>
    <w:rPr>
      <w:rFonts w:ascii="Arial Narrow" w:hAnsi="Arial Narrow" w:cs="Arial Narrow"/>
      <w:color w:val="00000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1"/>
    <w:qFormat/>
    <w:locked/>
    <w:rsid w:val="007F7153"/>
    <w:rPr>
      <w:rFonts w:ascii="Cambria" w:hAnsi="Cambria"/>
      <w:b/>
      <w:color w:val="000000"/>
      <w:kern w:val="2"/>
      <w:sz w:val="32"/>
      <w:lang w:val="x-none" w:eastAsia="zh-CN"/>
    </w:rPr>
  </w:style>
  <w:style w:type="character" w:customStyle="1" w:styleId="Ttulo2Car">
    <w:name w:val="Título 2 Car"/>
    <w:link w:val="Ttulo21"/>
    <w:semiHidden/>
    <w:qFormat/>
    <w:locked/>
    <w:rsid w:val="007F7153"/>
    <w:rPr>
      <w:rFonts w:ascii="Cambria" w:hAnsi="Cambria"/>
      <w:b/>
      <w:i/>
      <w:color w:val="000000"/>
      <w:sz w:val="28"/>
      <w:lang w:val="x-none" w:eastAsia="zh-CN"/>
    </w:rPr>
  </w:style>
  <w:style w:type="character" w:customStyle="1" w:styleId="Ttulo3Car">
    <w:name w:val="Título 3 Car"/>
    <w:link w:val="Ttulo31"/>
    <w:semiHidden/>
    <w:qFormat/>
    <w:locked/>
    <w:rsid w:val="007F7153"/>
    <w:rPr>
      <w:rFonts w:ascii="Cambria" w:hAnsi="Cambria"/>
      <w:b/>
      <w:color w:val="000000"/>
      <w:sz w:val="26"/>
      <w:lang w:val="x-none" w:eastAsia="zh-CN"/>
    </w:rPr>
  </w:style>
  <w:style w:type="character" w:customStyle="1" w:styleId="Ttulo4Car">
    <w:name w:val="Título 4 Car"/>
    <w:link w:val="Ttulo41"/>
    <w:semiHidden/>
    <w:qFormat/>
    <w:locked/>
    <w:rsid w:val="007F7153"/>
    <w:rPr>
      <w:rFonts w:ascii="Calibri" w:hAnsi="Calibri"/>
      <w:b/>
      <w:color w:val="000000"/>
      <w:sz w:val="28"/>
      <w:lang w:val="x-none" w:eastAsia="zh-CN"/>
    </w:rPr>
  </w:style>
  <w:style w:type="character" w:customStyle="1" w:styleId="Ttulo5Car">
    <w:name w:val="Título 5 Car"/>
    <w:link w:val="Ttulo51"/>
    <w:semiHidden/>
    <w:qFormat/>
    <w:locked/>
    <w:rsid w:val="007F7153"/>
    <w:rPr>
      <w:rFonts w:ascii="Calibri" w:hAnsi="Calibri"/>
      <w:b/>
      <w:i/>
      <w:color w:val="000000"/>
      <w:sz w:val="26"/>
      <w:lang w:val="x-none" w:eastAsia="zh-CN"/>
    </w:rPr>
  </w:style>
  <w:style w:type="character" w:customStyle="1" w:styleId="Ttulo6Car">
    <w:name w:val="Título 6 Car"/>
    <w:link w:val="Ttulo61"/>
    <w:semiHidden/>
    <w:qFormat/>
    <w:locked/>
    <w:rsid w:val="007F7153"/>
    <w:rPr>
      <w:rFonts w:ascii="Calibri" w:hAnsi="Calibri"/>
      <w:b/>
      <w:color w:val="000000"/>
      <w:lang w:val="x-none" w:eastAsia="zh-CN"/>
    </w:rPr>
  </w:style>
  <w:style w:type="character" w:customStyle="1" w:styleId="Ttulo7Car">
    <w:name w:val="Título 7 Car"/>
    <w:link w:val="Ttulo71"/>
    <w:semiHidden/>
    <w:qFormat/>
    <w:locked/>
    <w:rsid w:val="007F7153"/>
    <w:rPr>
      <w:rFonts w:ascii="Calibri" w:hAnsi="Calibri"/>
      <w:color w:val="000000"/>
      <w:sz w:val="24"/>
      <w:lang w:val="x-none" w:eastAsia="zh-CN"/>
    </w:rPr>
  </w:style>
  <w:style w:type="character" w:customStyle="1" w:styleId="WW8Num1z0">
    <w:name w:val="WW8Num1z0"/>
    <w:qFormat/>
    <w:rsid w:val="007F7153"/>
  </w:style>
  <w:style w:type="character" w:customStyle="1" w:styleId="WW8Num1z6">
    <w:name w:val="WW8Num1z6"/>
    <w:qFormat/>
    <w:rsid w:val="007F7153"/>
  </w:style>
  <w:style w:type="character" w:customStyle="1" w:styleId="WW8Num1z7">
    <w:name w:val="WW8Num1z7"/>
    <w:qFormat/>
    <w:rsid w:val="007F7153"/>
  </w:style>
  <w:style w:type="character" w:customStyle="1" w:styleId="WW8Num1z8">
    <w:name w:val="WW8Num1z8"/>
    <w:qFormat/>
    <w:rsid w:val="007F7153"/>
  </w:style>
  <w:style w:type="character" w:customStyle="1" w:styleId="WW8Num2z0">
    <w:name w:val="WW8Num2z0"/>
    <w:qFormat/>
    <w:rsid w:val="007F7153"/>
    <w:rPr>
      <w:rFonts w:ascii="Symbol" w:hAnsi="Symbol"/>
      <w:lang w:val="es-ES" w:eastAsia="x-none"/>
    </w:rPr>
  </w:style>
  <w:style w:type="character" w:customStyle="1" w:styleId="WW8Num2z2">
    <w:name w:val="WW8Num2z2"/>
    <w:qFormat/>
    <w:rsid w:val="007F7153"/>
    <w:rPr>
      <w:rFonts w:ascii="Wingdings" w:hAnsi="Wingdings"/>
    </w:rPr>
  </w:style>
  <w:style w:type="character" w:customStyle="1" w:styleId="WW8Num2z4">
    <w:name w:val="WW8Num2z4"/>
    <w:qFormat/>
    <w:rsid w:val="007F7153"/>
    <w:rPr>
      <w:rFonts w:ascii="Courier New" w:hAnsi="Courier New"/>
    </w:rPr>
  </w:style>
  <w:style w:type="character" w:customStyle="1" w:styleId="WW8Num3z0">
    <w:name w:val="WW8Num3z0"/>
    <w:qFormat/>
    <w:rsid w:val="007F7153"/>
    <w:rPr>
      <w:rFonts w:ascii="Symbol" w:hAnsi="Symbol"/>
    </w:rPr>
  </w:style>
  <w:style w:type="character" w:customStyle="1" w:styleId="WW8Num4z0">
    <w:name w:val="WW8Num4z0"/>
    <w:qFormat/>
    <w:rsid w:val="007F7153"/>
  </w:style>
  <w:style w:type="character" w:customStyle="1" w:styleId="WW8Num5z0">
    <w:name w:val="WW8Num5z0"/>
    <w:qFormat/>
    <w:rsid w:val="007F7153"/>
    <w:rPr>
      <w:rFonts w:ascii="Symbol" w:hAnsi="Symbol"/>
    </w:rPr>
  </w:style>
  <w:style w:type="character" w:customStyle="1" w:styleId="WW8Num6z0">
    <w:name w:val="WW8Num6z0"/>
    <w:qFormat/>
    <w:rsid w:val="007F7153"/>
    <w:rPr>
      <w:rFonts w:ascii="Symbol" w:hAnsi="Symbol"/>
    </w:rPr>
  </w:style>
  <w:style w:type="character" w:customStyle="1" w:styleId="WW8Num7z0">
    <w:name w:val="WW8Num7z0"/>
    <w:qFormat/>
    <w:rsid w:val="007F7153"/>
    <w:rPr>
      <w:rFonts w:ascii="Symbol" w:hAnsi="Symbol"/>
    </w:rPr>
  </w:style>
  <w:style w:type="character" w:customStyle="1" w:styleId="WW8Num8z0">
    <w:name w:val="WW8Num8z0"/>
    <w:qFormat/>
    <w:rsid w:val="007F7153"/>
    <w:rPr>
      <w:rFonts w:ascii="Symbol" w:hAnsi="Symbol"/>
    </w:rPr>
  </w:style>
  <w:style w:type="character" w:customStyle="1" w:styleId="WW8Num9z0">
    <w:name w:val="WW8Num9z0"/>
    <w:qFormat/>
    <w:rsid w:val="007F7153"/>
  </w:style>
  <w:style w:type="character" w:customStyle="1" w:styleId="WW8Num10z0">
    <w:name w:val="WW8Num10z0"/>
    <w:qFormat/>
    <w:rsid w:val="007F7153"/>
    <w:rPr>
      <w:rFonts w:ascii="Symbol" w:hAnsi="Symbol"/>
    </w:rPr>
  </w:style>
  <w:style w:type="character" w:customStyle="1" w:styleId="WW8Num11z0">
    <w:name w:val="WW8Num11z0"/>
    <w:qFormat/>
    <w:rsid w:val="007F7153"/>
  </w:style>
  <w:style w:type="character" w:customStyle="1" w:styleId="WW8Num12z0">
    <w:name w:val="WW8Num12z0"/>
    <w:qFormat/>
    <w:rsid w:val="007F7153"/>
    <w:rPr>
      <w:rFonts w:ascii="Wingdings" w:hAnsi="Wingdings"/>
    </w:rPr>
  </w:style>
  <w:style w:type="character" w:customStyle="1" w:styleId="WW8Num12z1">
    <w:name w:val="WW8Num12z1"/>
    <w:qFormat/>
    <w:rsid w:val="007F7153"/>
    <w:rPr>
      <w:rFonts w:ascii="Courier New" w:hAnsi="Courier New"/>
    </w:rPr>
  </w:style>
  <w:style w:type="character" w:customStyle="1" w:styleId="WW8Num12z3">
    <w:name w:val="WW8Num12z3"/>
    <w:qFormat/>
    <w:rsid w:val="007F7153"/>
    <w:rPr>
      <w:rFonts w:ascii="Symbol" w:hAnsi="Symbol"/>
    </w:rPr>
  </w:style>
  <w:style w:type="character" w:customStyle="1" w:styleId="WW8Num13z0">
    <w:name w:val="WW8Num13z0"/>
    <w:qFormat/>
    <w:rsid w:val="007F7153"/>
    <w:rPr>
      <w:rFonts w:ascii="Symbol" w:hAnsi="Symbol"/>
    </w:rPr>
  </w:style>
  <w:style w:type="character" w:customStyle="1" w:styleId="WW8Num13z1">
    <w:name w:val="WW8Num13z1"/>
    <w:qFormat/>
    <w:rsid w:val="007F7153"/>
    <w:rPr>
      <w:rFonts w:ascii="Courier New" w:hAnsi="Courier New"/>
    </w:rPr>
  </w:style>
  <w:style w:type="character" w:customStyle="1" w:styleId="WW8Num13z2">
    <w:name w:val="WW8Num13z2"/>
    <w:qFormat/>
    <w:rsid w:val="007F7153"/>
    <w:rPr>
      <w:rFonts w:ascii="Wingdings" w:hAnsi="Wingdings"/>
    </w:rPr>
  </w:style>
  <w:style w:type="character" w:customStyle="1" w:styleId="WW8Num14z0">
    <w:name w:val="WW8Num14z0"/>
    <w:qFormat/>
    <w:rsid w:val="007F7153"/>
    <w:rPr>
      <w:rFonts w:ascii="Wingdings" w:hAnsi="Wingdings"/>
    </w:rPr>
  </w:style>
  <w:style w:type="character" w:customStyle="1" w:styleId="WW8Num14z1">
    <w:name w:val="WW8Num14z1"/>
    <w:qFormat/>
    <w:rsid w:val="007F7153"/>
    <w:rPr>
      <w:rFonts w:ascii="Courier New" w:hAnsi="Courier New"/>
    </w:rPr>
  </w:style>
  <w:style w:type="character" w:customStyle="1" w:styleId="WW8Num14z3">
    <w:name w:val="WW8Num14z3"/>
    <w:qFormat/>
    <w:rsid w:val="007F7153"/>
    <w:rPr>
      <w:rFonts w:ascii="Symbol" w:hAnsi="Symbol"/>
    </w:rPr>
  </w:style>
  <w:style w:type="character" w:customStyle="1" w:styleId="WW8Num15z0">
    <w:name w:val="WW8Num15z0"/>
    <w:qFormat/>
    <w:rsid w:val="007F7153"/>
    <w:rPr>
      <w:rFonts w:ascii="Wingdings" w:hAnsi="Wingdings"/>
    </w:rPr>
  </w:style>
  <w:style w:type="character" w:customStyle="1" w:styleId="WW8Num15z1">
    <w:name w:val="WW8Num15z1"/>
    <w:qFormat/>
    <w:rsid w:val="007F7153"/>
    <w:rPr>
      <w:rFonts w:ascii="Courier New" w:hAnsi="Courier New"/>
    </w:rPr>
  </w:style>
  <w:style w:type="character" w:customStyle="1" w:styleId="WW8Num15z3">
    <w:name w:val="WW8Num15z3"/>
    <w:qFormat/>
    <w:rsid w:val="007F7153"/>
    <w:rPr>
      <w:rFonts w:ascii="Symbol" w:hAnsi="Symbol"/>
    </w:rPr>
  </w:style>
  <w:style w:type="character" w:customStyle="1" w:styleId="WW8Num16z0">
    <w:name w:val="WW8Num16z0"/>
    <w:qFormat/>
    <w:rsid w:val="007F7153"/>
    <w:rPr>
      <w:rFonts w:ascii="Symbol" w:hAnsi="Symbol"/>
    </w:rPr>
  </w:style>
  <w:style w:type="character" w:customStyle="1" w:styleId="WW8Num16z1">
    <w:name w:val="WW8Num16z1"/>
    <w:qFormat/>
    <w:rsid w:val="007F7153"/>
    <w:rPr>
      <w:rFonts w:ascii="Courier New" w:hAnsi="Courier New"/>
    </w:rPr>
  </w:style>
  <w:style w:type="character" w:customStyle="1" w:styleId="WW8Num16z2">
    <w:name w:val="WW8Num16z2"/>
    <w:qFormat/>
    <w:rsid w:val="007F7153"/>
    <w:rPr>
      <w:rFonts w:ascii="Wingdings" w:hAnsi="Wingdings"/>
    </w:rPr>
  </w:style>
  <w:style w:type="character" w:customStyle="1" w:styleId="WW8Num17z0">
    <w:name w:val="WW8Num17z0"/>
    <w:qFormat/>
    <w:rsid w:val="007F7153"/>
    <w:rPr>
      <w:rFonts w:ascii="Symbol" w:hAnsi="Symbol"/>
    </w:rPr>
  </w:style>
  <w:style w:type="character" w:customStyle="1" w:styleId="WW8Num17z1">
    <w:name w:val="WW8Num17z1"/>
    <w:qFormat/>
    <w:rsid w:val="007F7153"/>
    <w:rPr>
      <w:rFonts w:ascii="Courier New" w:hAnsi="Courier New"/>
    </w:rPr>
  </w:style>
  <w:style w:type="character" w:customStyle="1" w:styleId="WW8Num17z2">
    <w:name w:val="WW8Num17z2"/>
    <w:qFormat/>
    <w:rsid w:val="007F7153"/>
    <w:rPr>
      <w:rFonts w:ascii="Wingdings" w:hAnsi="Wingdings"/>
    </w:rPr>
  </w:style>
  <w:style w:type="character" w:customStyle="1" w:styleId="WW8Num18z0">
    <w:name w:val="WW8Num18z0"/>
    <w:qFormat/>
    <w:rsid w:val="007F7153"/>
    <w:rPr>
      <w:rFonts w:ascii="Symbol" w:hAnsi="Symbol"/>
    </w:rPr>
  </w:style>
  <w:style w:type="character" w:customStyle="1" w:styleId="WW8Num18z1">
    <w:name w:val="WW8Num18z1"/>
    <w:qFormat/>
    <w:rsid w:val="007F7153"/>
    <w:rPr>
      <w:rFonts w:ascii="Courier New" w:hAnsi="Courier New"/>
    </w:rPr>
  </w:style>
  <w:style w:type="character" w:customStyle="1" w:styleId="WW8Num18z2">
    <w:name w:val="WW8Num18z2"/>
    <w:qFormat/>
    <w:rsid w:val="007F7153"/>
    <w:rPr>
      <w:rFonts w:ascii="Wingdings" w:hAnsi="Wingdings"/>
    </w:rPr>
  </w:style>
  <w:style w:type="character" w:customStyle="1" w:styleId="WW8Num19z0">
    <w:name w:val="WW8Num19z0"/>
    <w:qFormat/>
    <w:rsid w:val="007F7153"/>
    <w:rPr>
      <w:rFonts w:ascii="Wingdings" w:hAnsi="Wingdings"/>
    </w:rPr>
  </w:style>
  <w:style w:type="character" w:customStyle="1" w:styleId="WW8Num19z1">
    <w:name w:val="WW8Num19z1"/>
    <w:qFormat/>
    <w:rsid w:val="007F7153"/>
    <w:rPr>
      <w:rFonts w:ascii="Courier New" w:hAnsi="Courier New"/>
    </w:rPr>
  </w:style>
  <w:style w:type="character" w:customStyle="1" w:styleId="WW8Num19z3">
    <w:name w:val="WW8Num19z3"/>
    <w:qFormat/>
    <w:rsid w:val="007F7153"/>
    <w:rPr>
      <w:rFonts w:ascii="Symbol" w:hAnsi="Symbol"/>
    </w:rPr>
  </w:style>
  <w:style w:type="character" w:customStyle="1" w:styleId="WW8Num20z0">
    <w:name w:val="WW8Num20z0"/>
    <w:qFormat/>
    <w:rsid w:val="007F7153"/>
    <w:rPr>
      <w:rFonts w:ascii="Wingdings" w:hAnsi="Wingdings"/>
    </w:rPr>
  </w:style>
  <w:style w:type="character" w:customStyle="1" w:styleId="WW8Num20z1">
    <w:name w:val="WW8Num20z1"/>
    <w:qFormat/>
    <w:rsid w:val="007F7153"/>
    <w:rPr>
      <w:rFonts w:ascii="Courier New" w:hAnsi="Courier New"/>
    </w:rPr>
  </w:style>
  <w:style w:type="character" w:customStyle="1" w:styleId="WW8Num20z3">
    <w:name w:val="WW8Num20z3"/>
    <w:qFormat/>
    <w:rsid w:val="007F7153"/>
    <w:rPr>
      <w:rFonts w:ascii="Symbol" w:hAnsi="Symbol"/>
    </w:rPr>
  </w:style>
  <w:style w:type="character" w:customStyle="1" w:styleId="WW8Num21z0">
    <w:name w:val="WW8Num21z0"/>
    <w:qFormat/>
    <w:rsid w:val="007F7153"/>
    <w:rPr>
      <w:rFonts w:ascii="Symbol" w:hAnsi="Symbol"/>
      <w:lang w:val="es-ES" w:eastAsia="x-none"/>
    </w:rPr>
  </w:style>
  <w:style w:type="character" w:customStyle="1" w:styleId="WW8Num21z1">
    <w:name w:val="WW8Num21z1"/>
    <w:qFormat/>
    <w:rsid w:val="007F7153"/>
    <w:rPr>
      <w:rFonts w:ascii="Courier New" w:hAnsi="Courier New"/>
    </w:rPr>
  </w:style>
  <w:style w:type="character" w:customStyle="1" w:styleId="WW8Num21z2">
    <w:name w:val="WW8Num21z2"/>
    <w:qFormat/>
    <w:rsid w:val="007F7153"/>
    <w:rPr>
      <w:rFonts w:ascii="Wingdings" w:hAnsi="Wingdings"/>
    </w:rPr>
  </w:style>
  <w:style w:type="character" w:customStyle="1" w:styleId="WW8Num21z3">
    <w:name w:val="WW8Num21z3"/>
    <w:qFormat/>
    <w:rsid w:val="007F7153"/>
    <w:rPr>
      <w:rFonts w:ascii="Symbol" w:hAnsi="Symbol"/>
    </w:rPr>
  </w:style>
  <w:style w:type="character" w:customStyle="1" w:styleId="WW8Num22z0">
    <w:name w:val="WW8Num22z0"/>
    <w:qFormat/>
    <w:rsid w:val="007F7153"/>
    <w:rPr>
      <w:rFonts w:ascii="Wingdings" w:hAnsi="Wingdings"/>
    </w:rPr>
  </w:style>
  <w:style w:type="character" w:customStyle="1" w:styleId="WW8Num22z1">
    <w:name w:val="WW8Num22z1"/>
    <w:qFormat/>
    <w:rsid w:val="007F7153"/>
    <w:rPr>
      <w:rFonts w:ascii="Courier New" w:hAnsi="Courier New"/>
    </w:rPr>
  </w:style>
  <w:style w:type="character" w:customStyle="1" w:styleId="WW8Num22z3">
    <w:name w:val="WW8Num22z3"/>
    <w:qFormat/>
    <w:rsid w:val="007F7153"/>
    <w:rPr>
      <w:rFonts w:ascii="Symbol" w:hAnsi="Symbol"/>
    </w:rPr>
  </w:style>
  <w:style w:type="character" w:customStyle="1" w:styleId="WW8Num23z0">
    <w:name w:val="WW8Num23z0"/>
    <w:qFormat/>
    <w:rsid w:val="007F7153"/>
    <w:rPr>
      <w:rFonts w:ascii="Symbol" w:hAnsi="Symbol"/>
    </w:rPr>
  </w:style>
  <w:style w:type="character" w:customStyle="1" w:styleId="WW8Num23z1">
    <w:name w:val="WW8Num23z1"/>
    <w:qFormat/>
    <w:rsid w:val="007F7153"/>
    <w:rPr>
      <w:rFonts w:ascii="Courier New" w:hAnsi="Courier New"/>
    </w:rPr>
  </w:style>
  <w:style w:type="character" w:customStyle="1" w:styleId="WW8Num23z2">
    <w:name w:val="WW8Num23z2"/>
    <w:qFormat/>
    <w:rsid w:val="007F7153"/>
    <w:rPr>
      <w:rFonts w:ascii="Wingdings" w:hAnsi="Wingdings"/>
    </w:rPr>
  </w:style>
  <w:style w:type="character" w:customStyle="1" w:styleId="WW8Num24z0">
    <w:name w:val="WW8Num24z0"/>
    <w:qFormat/>
    <w:rsid w:val="007F7153"/>
    <w:rPr>
      <w:rFonts w:ascii="Symbol" w:hAnsi="Symbol"/>
    </w:rPr>
  </w:style>
  <w:style w:type="character" w:customStyle="1" w:styleId="WW8Num24z1">
    <w:name w:val="WW8Num24z1"/>
    <w:qFormat/>
    <w:rsid w:val="007F7153"/>
    <w:rPr>
      <w:rFonts w:ascii="Wingdings" w:hAnsi="Wingdings"/>
    </w:rPr>
  </w:style>
  <w:style w:type="character" w:customStyle="1" w:styleId="WW8Num24z4">
    <w:name w:val="WW8Num24z4"/>
    <w:qFormat/>
    <w:rsid w:val="007F7153"/>
    <w:rPr>
      <w:rFonts w:ascii="Courier New" w:hAnsi="Courier New"/>
    </w:rPr>
  </w:style>
  <w:style w:type="character" w:customStyle="1" w:styleId="WW8Num25z0">
    <w:name w:val="WW8Num25z0"/>
    <w:qFormat/>
    <w:rsid w:val="007F7153"/>
    <w:rPr>
      <w:rFonts w:ascii="Symbol" w:hAnsi="Symbol"/>
    </w:rPr>
  </w:style>
  <w:style w:type="character" w:customStyle="1" w:styleId="WW8Num25z1">
    <w:name w:val="WW8Num25z1"/>
    <w:qFormat/>
    <w:rsid w:val="007F7153"/>
    <w:rPr>
      <w:rFonts w:ascii="Courier New" w:hAnsi="Courier New"/>
    </w:rPr>
  </w:style>
  <w:style w:type="character" w:customStyle="1" w:styleId="WW8Num25z2">
    <w:name w:val="WW8Num25z2"/>
    <w:qFormat/>
    <w:rsid w:val="007F7153"/>
    <w:rPr>
      <w:rFonts w:ascii="Wingdings" w:hAnsi="Wingdings"/>
    </w:rPr>
  </w:style>
  <w:style w:type="character" w:customStyle="1" w:styleId="WW8Num26z0">
    <w:name w:val="WW8Num26z0"/>
    <w:qFormat/>
    <w:rsid w:val="007F7153"/>
    <w:rPr>
      <w:rFonts w:ascii="Symbol" w:hAnsi="Symbol"/>
    </w:rPr>
  </w:style>
  <w:style w:type="character" w:customStyle="1" w:styleId="WW8Num26z1">
    <w:name w:val="WW8Num26z1"/>
    <w:qFormat/>
    <w:rsid w:val="007F7153"/>
    <w:rPr>
      <w:rFonts w:ascii="Courier New" w:hAnsi="Courier New"/>
    </w:rPr>
  </w:style>
  <w:style w:type="character" w:customStyle="1" w:styleId="WW8Num26z2">
    <w:name w:val="WW8Num26z2"/>
    <w:qFormat/>
    <w:rsid w:val="007F7153"/>
    <w:rPr>
      <w:rFonts w:ascii="Wingdings" w:hAnsi="Wingdings"/>
    </w:rPr>
  </w:style>
  <w:style w:type="character" w:customStyle="1" w:styleId="WW8Num27z0">
    <w:name w:val="WW8Num27z0"/>
    <w:qFormat/>
    <w:rsid w:val="007F7153"/>
    <w:rPr>
      <w:rFonts w:ascii="Symbol" w:hAnsi="Symbol"/>
      <w:lang w:val="es-ES" w:eastAsia="x-none"/>
    </w:rPr>
  </w:style>
  <w:style w:type="character" w:customStyle="1" w:styleId="WW8Num27z2">
    <w:name w:val="WW8Num27z2"/>
    <w:qFormat/>
    <w:rsid w:val="007F7153"/>
    <w:rPr>
      <w:rFonts w:ascii="Wingdings" w:hAnsi="Wingdings"/>
    </w:rPr>
  </w:style>
  <w:style w:type="character" w:customStyle="1" w:styleId="WW8Num27z4">
    <w:name w:val="WW8Num27z4"/>
    <w:qFormat/>
    <w:rsid w:val="007F7153"/>
    <w:rPr>
      <w:rFonts w:ascii="Courier New" w:hAnsi="Courier New"/>
    </w:rPr>
  </w:style>
  <w:style w:type="character" w:customStyle="1" w:styleId="WW8Num28z0">
    <w:name w:val="WW8Num28z0"/>
    <w:qFormat/>
    <w:rsid w:val="007F7153"/>
    <w:rPr>
      <w:rFonts w:ascii="Symbol" w:hAnsi="Symbol"/>
    </w:rPr>
  </w:style>
  <w:style w:type="character" w:customStyle="1" w:styleId="WW8Num28z1">
    <w:name w:val="WW8Num28z1"/>
    <w:qFormat/>
    <w:rsid w:val="007F7153"/>
    <w:rPr>
      <w:rFonts w:ascii="Courier New" w:hAnsi="Courier New"/>
    </w:rPr>
  </w:style>
  <w:style w:type="character" w:customStyle="1" w:styleId="WW8Num28z2">
    <w:name w:val="WW8Num28z2"/>
    <w:qFormat/>
    <w:rsid w:val="007F7153"/>
    <w:rPr>
      <w:rFonts w:ascii="Wingdings" w:hAnsi="Wingdings"/>
    </w:rPr>
  </w:style>
  <w:style w:type="character" w:customStyle="1" w:styleId="WW8Num29z0">
    <w:name w:val="WW8Num29z0"/>
    <w:qFormat/>
    <w:rsid w:val="007F7153"/>
    <w:rPr>
      <w:rFonts w:ascii="Wingdings" w:hAnsi="Wingdings"/>
    </w:rPr>
  </w:style>
  <w:style w:type="character" w:customStyle="1" w:styleId="WW8Num29z1">
    <w:name w:val="WW8Num29z1"/>
    <w:qFormat/>
    <w:rsid w:val="007F7153"/>
    <w:rPr>
      <w:rFonts w:ascii="Courier New" w:hAnsi="Courier New"/>
    </w:rPr>
  </w:style>
  <w:style w:type="character" w:customStyle="1" w:styleId="WW8Num29z3">
    <w:name w:val="WW8Num29z3"/>
    <w:qFormat/>
    <w:rsid w:val="007F7153"/>
    <w:rPr>
      <w:rFonts w:ascii="Symbol" w:hAnsi="Symbol"/>
    </w:rPr>
  </w:style>
  <w:style w:type="character" w:customStyle="1" w:styleId="WW8Num30z0">
    <w:name w:val="WW8Num30z0"/>
    <w:qFormat/>
    <w:rsid w:val="007F7153"/>
    <w:rPr>
      <w:rFonts w:ascii="Wingdings" w:hAnsi="Wingdings"/>
    </w:rPr>
  </w:style>
  <w:style w:type="character" w:customStyle="1" w:styleId="WW8Num30z1">
    <w:name w:val="WW8Num30z1"/>
    <w:qFormat/>
    <w:rsid w:val="007F7153"/>
    <w:rPr>
      <w:rFonts w:ascii="Courier New" w:hAnsi="Courier New"/>
    </w:rPr>
  </w:style>
  <w:style w:type="character" w:customStyle="1" w:styleId="WW8Num30z3">
    <w:name w:val="WW8Num30z3"/>
    <w:qFormat/>
    <w:rsid w:val="007F7153"/>
    <w:rPr>
      <w:rFonts w:ascii="Symbol" w:hAnsi="Symbol"/>
    </w:rPr>
  </w:style>
  <w:style w:type="character" w:customStyle="1" w:styleId="WW8Num31z0">
    <w:name w:val="WW8Num31z0"/>
    <w:qFormat/>
    <w:rsid w:val="007F7153"/>
    <w:rPr>
      <w:rFonts w:ascii="Wingdings" w:hAnsi="Wingdings"/>
    </w:rPr>
  </w:style>
  <w:style w:type="character" w:customStyle="1" w:styleId="WW8Num31z1">
    <w:name w:val="WW8Num31z1"/>
    <w:qFormat/>
    <w:rsid w:val="007F7153"/>
    <w:rPr>
      <w:rFonts w:ascii="Courier New" w:hAnsi="Courier New"/>
    </w:rPr>
  </w:style>
  <w:style w:type="character" w:customStyle="1" w:styleId="WW8Num31z3">
    <w:name w:val="WW8Num31z3"/>
    <w:qFormat/>
    <w:rsid w:val="007F7153"/>
    <w:rPr>
      <w:rFonts w:ascii="Symbol" w:hAnsi="Symbol"/>
    </w:rPr>
  </w:style>
  <w:style w:type="character" w:customStyle="1" w:styleId="WW8Num32z0">
    <w:name w:val="WW8Num32z0"/>
    <w:qFormat/>
    <w:rsid w:val="007F7153"/>
    <w:rPr>
      <w:rFonts w:ascii="Symbol" w:hAnsi="Symbol"/>
    </w:rPr>
  </w:style>
  <w:style w:type="character" w:customStyle="1" w:styleId="WW8Num32z1">
    <w:name w:val="WW8Num32z1"/>
    <w:qFormat/>
    <w:rsid w:val="007F7153"/>
    <w:rPr>
      <w:rFonts w:ascii="Wingdings" w:hAnsi="Wingdings"/>
    </w:rPr>
  </w:style>
  <w:style w:type="character" w:customStyle="1" w:styleId="WW8Num32z4">
    <w:name w:val="WW8Num32z4"/>
    <w:qFormat/>
    <w:rsid w:val="007F7153"/>
    <w:rPr>
      <w:rFonts w:ascii="Courier New" w:hAnsi="Courier New"/>
    </w:rPr>
  </w:style>
  <w:style w:type="character" w:customStyle="1" w:styleId="WW8Num33z0">
    <w:name w:val="WW8Num33z0"/>
    <w:qFormat/>
    <w:rsid w:val="007F7153"/>
    <w:rPr>
      <w:rFonts w:ascii="Courier New" w:hAnsi="Courier New"/>
    </w:rPr>
  </w:style>
  <w:style w:type="character" w:customStyle="1" w:styleId="WW8Num33z2">
    <w:name w:val="WW8Num33z2"/>
    <w:qFormat/>
    <w:rsid w:val="007F7153"/>
    <w:rPr>
      <w:rFonts w:ascii="Wingdings" w:hAnsi="Wingdings"/>
    </w:rPr>
  </w:style>
  <w:style w:type="character" w:customStyle="1" w:styleId="WW8Num33z3">
    <w:name w:val="WW8Num33z3"/>
    <w:qFormat/>
    <w:rsid w:val="007F7153"/>
    <w:rPr>
      <w:rFonts w:ascii="Symbol" w:hAnsi="Symbol"/>
    </w:rPr>
  </w:style>
  <w:style w:type="character" w:customStyle="1" w:styleId="WW8Num34z0">
    <w:name w:val="WW8Num34z0"/>
    <w:qFormat/>
    <w:rsid w:val="007F7153"/>
    <w:rPr>
      <w:rFonts w:ascii="Symbol" w:hAnsi="Symbol"/>
    </w:rPr>
  </w:style>
  <w:style w:type="character" w:customStyle="1" w:styleId="WW8Num34z1">
    <w:name w:val="WW8Num34z1"/>
    <w:qFormat/>
    <w:rsid w:val="007F7153"/>
    <w:rPr>
      <w:rFonts w:ascii="Courier New" w:hAnsi="Courier New"/>
    </w:rPr>
  </w:style>
  <w:style w:type="character" w:customStyle="1" w:styleId="WW8Num34z2">
    <w:name w:val="WW8Num34z2"/>
    <w:qFormat/>
    <w:rsid w:val="007F7153"/>
    <w:rPr>
      <w:rFonts w:ascii="Wingdings" w:hAnsi="Wingdings"/>
    </w:rPr>
  </w:style>
  <w:style w:type="character" w:customStyle="1" w:styleId="WW8Num35z0">
    <w:name w:val="WW8Num35z0"/>
    <w:qFormat/>
    <w:rsid w:val="007F7153"/>
    <w:rPr>
      <w:rFonts w:ascii="Symbol" w:hAnsi="Symbol"/>
    </w:rPr>
  </w:style>
  <w:style w:type="character" w:customStyle="1" w:styleId="WW8Num35z1">
    <w:name w:val="WW8Num35z1"/>
    <w:qFormat/>
    <w:rsid w:val="007F7153"/>
    <w:rPr>
      <w:rFonts w:ascii="Courier New" w:hAnsi="Courier New"/>
    </w:rPr>
  </w:style>
  <w:style w:type="character" w:customStyle="1" w:styleId="WW8Num35z2">
    <w:name w:val="WW8Num35z2"/>
    <w:qFormat/>
    <w:rsid w:val="007F7153"/>
    <w:rPr>
      <w:rFonts w:ascii="Wingdings" w:hAnsi="Wingdings"/>
    </w:rPr>
  </w:style>
  <w:style w:type="character" w:customStyle="1" w:styleId="WW8Num36z0">
    <w:name w:val="WW8Num36z0"/>
    <w:qFormat/>
    <w:rsid w:val="007F7153"/>
    <w:rPr>
      <w:rFonts w:ascii="Symbol" w:hAnsi="Symbol"/>
    </w:rPr>
  </w:style>
  <w:style w:type="character" w:customStyle="1" w:styleId="WW8Num36z1">
    <w:name w:val="WW8Num36z1"/>
    <w:qFormat/>
    <w:rsid w:val="007F7153"/>
    <w:rPr>
      <w:rFonts w:ascii="Courier New" w:hAnsi="Courier New"/>
    </w:rPr>
  </w:style>
  <w:style w:type="character" w:customStyle="1" w:styleId="WW8Num36z2">
    <w:name w:val="WW8Num36z2"/>
    <w:qFormat/>
    <w:rsid w:val="007F7153"/>
    <w:rPr>
      <w:rFonts w:ascii="Wingdings" w:hAnsi="Wingdings"/>
    </w:rPr>
  </w:style>
  <w:style w:type="character" w:customStyle="1" w:styleId="WW8Num37z0">
    <w:name w:val="WW8Num37z0"/>
    <w:qFormat/>
    <w:rsid w:val="007F7153"/>
    <w:rPr>
      <w:rFonts w:ascii="Symbol" w:hAnsi="Symbol"/>
    </w:rPr>
  </w:style>
  <w:style w:type="character" w:customStyle="1" w:styleId="WW8Num37z1">
    <w:name w:val="WW8Num37z1"/>
    <w:qFormat/>
    <w:rsid w:val="007F7153"/>
    <w:rPr>
      <w:rFonts w:ascii="Courier New" w:hAnsi="Courier New"/>
    </w:rPr>
  </w:style>
  <w:style w:type="character" w:customStyle="1" w:styleId="WW8Num37z2">
    <w:name w:val="WW8Num37z2"/>
    <w:qFormat/>
    <w:rsid w:val="007F7153"/>
    <w:rPr>
      <w:rFonts w:ascii="Wingdings" w:hAnsi="Wingdings"/>
    </w:rPr>
  </w:style>
  <w:style w:type="character" w:customStyle="1" w:styleId="WW8Num38z0">
    <w:name w:val="WW8Num38z0"/>
    <w:qFormat/>
    <w:rsid w:val="007F7153"/>
    <w:rPr>
      <w:rFonts w:ascii="Symbol" w:hAnsi="Symbol"/>
    </w:rPr>
  </w:style>
  <w:style w:type="character" w:customStyle="1" w:styleId="WW8Num38z1">
    <w:name w:val="WW8Num38z1"/>
    <w:qFormat/>
    <w:rsid w:val="007F7153"/>
    <w:rPr>
      <w:rFonts w:ascii="Courier New" w:hAnsi="Courier New"/>
    </w:rPr>
  </w:style>
  <w:style w:type="character" w:customStyle="1" w:styleId="WW8Num38z2">
    <w:name w:val="WW8Num38z2"/>
    <w:qFormat/>
    <w:rsid w:val="007F7153"/>
    <w:rPr>
      <w:rFonts w:ascii="Wingdings" w:hAnsi="Wingdings"/>
    </w:rPr>
  </w:style>
  <w:style w:type="character" w:customStyle="1" w:styleId="WW8Num39z0">
    <w:name w:val="WW8Num39z0"/>
    <w:qFormat/>
    <w:rsid w:val="007F7153"/>
    <w:rPr>
      <w:rFonts w:ascii="Courier New" w:hAnsi="Courier New"/>
    </w:rPr>
  </w:style>
  <w:style w:type="character" w:customStyle="1" w:styleId="WW8Num39z2">
    <w:name w:val="WW8Num39z2"/>
    <w:qFormat/>
    <w:rsid w:val="007F7153"/>
    <w:rPr>
      <w:rFonts w:ascii="Wingdings" w:hAnsi="Wingdings"/>
    </w:rPr>
  </w:style>
  <w:style w:type="character" w:customStyle="1" w:styleId="WW8Num39z3">
    <w:name w:val="WW8Num39z3"/>
    <w:qFormat/>
    <w:rsid w:val="007F7153"/>
    <w:rPr>
      <w:rFonts w:ascii="Symbol" w:hAnsi="Symbol"/>
    </w:rPr>
  </w:style>
  <w:style w:type="character" w:customStyle="1" w:styleId="WW8Num40z0">
    <w:name w:val="WW8Num40z0"/>
    <w:qFormat/>
    <w:rsid w:val="007F7153"/>
    <w:rPr>
      <w:rFonts w:ascii="Symbol" w:hAnsi="Symbol"/>
    </w:rPr>
  </w:style>
  <w:style w:type="character" w:customStyle="1" w:styleId="WW8Num40z1">
    <w:name w:val="WW8Num40z1"/>
    <w:qFormat/>
    <w:rsid w:val="007F7153"/>
    <w:rPr>
      <w:rFonts w:ascii="Courier New" w:hAnsi="Courier New"/>
    </w:rPr>
  </w:style>
  <w:style w:type="character" w:customStyle="1" w:styleId="WW8Num40z2">
    <w:name w:val="WW8Num40z2"/>
    <w:qFormat/>
    <w:rsid w:val="007F7153"/>
    <w:rPr>
      <w:rFonts w:ascii="Wingdings" w:hAnsi="Wingdings"/>
    </w:rPr>
  </w:style>
  <w:style w:type="character" w:customStyle="1" w:styleId="WW8Num41z0">
    <w:name w:val="WW8Num41z0"/>
    <w:qFormat/>
    <w:rsid w:val="007F7153"/>
    <w:rPr>
      <w:rFonts w:ascii="Wingdings" w:hAnsi="Wingdings"/>
    </w:rPr>
  </w:style>
  <w:style w:type="character" w:customStyle="1" w:styleId="WW8Num41z1">
    <w:name w:val="WW8Num41z1"/>
    <w:qFormat/>
    <w:rsid w:val="007F7153"/>
    <w:rPr>
      <w:rFonts w:ascii="Courier New" w:hAnsi="Courier New"/>
    </w:rPr>
  </w:style>
  <w:style w:type="character" w:customStyle="1" w:styleId="WW8Num41z3">
    <w:name w:val="WW8Num41z3"/>
    <w:qFormat/>
    <w:rsid w:val="007F7153"/>
    <w:rPr>
      <w:rFonts w:ascii="Symbol" w:hAnsi="Symbol"/>
    </w:rPr>
  </w:style>
  <w:style w:type="character" w:customStyle="1" w:styleId="WW8Num42z0">
    <w:name w:val="WW8Num42z0"/>
    <w:qFormat/>
    <w:rsid w:val="007F7153"/>
    <w:rPr>
      <w:rFonts w:ascii="Wingdings" w:hAnsi="Wingdings"/>
    </w:rPr>
  </w:style>
  <w:style w:type="character" w:customStyle="1" w:styleId="WW8Num42z1">
    <w:name w:val="WW8Num42z1"/>
    <w:qFormat/>
    <w:rsid w:val="007F7153"/>
    <w:rPr>
      <w:rFonts w:ascii="Courier New" w:hAnsi="Courier New"/>
    </w:rPr>
  </w:style>
  <w:style w:type="character" w:customStyle="1" w:styleId="WW8Num42z3">
    <w:name w:val="WW8Num42z3"/>
    <w:qFormat/>
    <w:rsid w:val="007F7153"/>
    <w:rPr>
      <w:rFonts w:ascii="Symbol" w:hAnsi="Symbol"/>
    </w:rPr>
  </w:style>
  <w:style w:type="character" w:customStyle="1" w:styleId="WW8Num43z0">
    <w:name w:val="WW8Num43z0"/>
    <w:qFormat/>
    <w:rsid w:val="007F7153"/>
    <w:rPr>
      <w:rFonts w:ascii="Wingdings" w:hAnsi="Wingdings"/>
    </w:rPr>
  </w:style>
  <w:style w:type="character" w:customStyle="1" w:styleId="WW8Num43z1">
    <w:name w:val="WW8Num43z1"/>
    <w:qFormat/>
    <w:rsid w:val="007F7153"/>
    <w:rPr>
      <w:rFonts w:ascii="Courier New" w:hAnsi="Courier New"/>
    </w:rPr>
  </w:style>
  <w:style w:type="character" w:customStyle="1" w:styleId="WW8Num43z3">
    <w:name w:val="WW8Num43z3"/>
    <w:qFormat/>
    <w:rsid w:val="007F7153"/>
    <w:rPr>
      <w:rFonts w:ascii="Symbol" w:hAnsi="Symbol"/>
    </w:rPr>
  </w:style>
  <w:style w:type="character" w:customStyle="1" w:styleId="WW8Num44z0">
    <w:name w:val="WW8Num44z0"/>
    <w:qFormat/>
    <w:rsid w:val="007F7153"/>
    <w:rPr>
      <w:rFonts w:ascii="Courier New" w:hAnsi="Courier New"/>
    </w:rPr>
  </w:style>
  <w:style w:type="character" w:customStyle="1" w:styleId="WW8Num44z2">
    <w:name w:val="WW8Num44z2"/>
    <w:qFormat/>
    <w:rsid w:val="007F7153"/>
    <w:rPr>
      <w:rFonts w:ascii="Wingdings" w:hAnsi="Wingdings"/>
    </w:rPr>
  </w:style>
  <w:style w:type="character" w:customStyle="1" w:styleId="WW8Num44z3">
    <w:name w:val="WW8Num44z3"/>
    <w:qFormat/>
    <w:rsid w:val="007F7153"/>
    <w:rPr>
      <w:rFonts w:ascii="Symbol" w:hAnsi="Symbol"/>
    </w:rPr>
  </w:style>
  <w:style w:type="character" w:customStyle="1" w:styleId="WW8Num45z0">
    <w:name w:val="WW8Num45z0"/>
    <w:qFormat/>
    <w:rsid w:val="007F7153"/>
    <w:rPr>
      <w:rFonts w:ascii="Symbol" w:hAnsi="Symbol"/>
    </w:rPr>
  </w:style>
  <w:style w:type="character" w:customStyle="1" w:styleId="WW8Num45z1">
    <w:name w:val="WW8Num45z1"/>
    <w:qFormat/>
    <w:rsid w:val="007F7153"/>
    <w:rPr>
      <w:rFonts w:ascii="Courier New" w:hAnsi="Courier New"/>
    </w:rPr>
  </w:style>
  <w:style w:type="character" w:customStyle="1" w:styleId="WW8Num45z2">
    <w:name w:val="WW8Num45z2"/>
    <w:qFormat/>
    <w:rsid w:val="007F7153"/>
    <w:rPr>
      <w:rFonts w:ascii="Wingdings" w:hAnsi="Wingdings"/>
    </w:rPr>
  </w:style>
  <w:style w:type="character" w:customStyle="1" w:styleId="WW8Num46z0">
    <w:name w:val="WW8Num46z0"/>
    <w:qFormat/>
    <w:rsid w:val="007F7153"/>
    <w:rPr>
      <w:rFonts w:ascii="Symbol" w:hAnsi="Symbol"/>
    </w:rPr>
  </w:style>
  <w:style w:type="character" w:customStyle="1" w:styleId="WW8Num46z1">
    <w:name w:val="WW8Num46z1"/>
    <w:qFormat/>
    <w:rsid w:val="007F7153"/>
    <w:rPr>
      <w:rFonts w:ascii="Courier New" w:hAnsi="Courier New"/>
    </w:rPr>
  </w:style>
  <w:style w:type="character" w:customStyle="1" w:styleId="WW8Num46z2">
    <w:name w:val="WW8Num46z2"/>
    <w:qFormat/>
    <w:rsid w:val="007F7153"/>
    <w:rPr>
      <w:rFonts w:ascii="Wingdings" w:hAnsi="Wingdings"/>
    </w:rPr>
  </w:style>
  <w:style w:type="character" w:customStyle="1" w:styleId="WW8Num47z0">
    <w:name w:val="WW8Num47z0"/>
    <w:qFormat/>
    <w:rsid w:val="007F7153"/>
    <w:rPr>
      <w:rFonts w:ascii="Symbol" w:hAnsi="Symbol"/>
    </w:rPr>
  </w:style>
  <w:style w:type="character" w:customStyle="1" w:styleId="WW8Num47z1">
    <w:name w:val="WW8Num47z1"/>
    <w:qFormat/>
    <w:rsid w:val="007F7153"/>
    <w:rPr>
      <w:rFonts w:ascii="Courier New" w:hAnsi="Courier New"/>
    </w:rPr>
  </w:style>
  <w:style w:type="character" w:customStyle="1" w:styleId="WW8Num47z2">
    <w:name w:val="WW8Num47z2"/>
    <w:qFormat/>
    <w:rsid w:val="007F7153"/>
    <w:rPr>
      <w:rFonts w:ascii="Wingdings" w:hAnsi="Wingdings"/>
    </w:rPr>
  </w:style>
  <w:style w:type="character" w:customStyle="1" w:styleId="WW8Num48z0">
    <w:name w:val="WW8Num48z0"/>
    <w:qFormat/>
    <w:rsid w:val="007F7153"/>
    <w:rPr>
      <w:rFonts w:ascii="Symbol" w:hAnsi="Symbol"/>
    </w:rPr>
  </w:style>
  <w:style w:type="character" w:customStyle="1" w:styleId="WW8Num48z1">
    <w:name w:val="WW8Num48z1"/>
    <w:qFormat/>
    <w:rsid w:val="007F7153"/>
    <w:rPr>
      <w:rFonts w:ascii="Courier New" w:hAnsi="Courier New"/>
    </w:rPr>
  </w:style>
  <w:style w:type="character" w:customStyle="1" w:styleId="WW8Num48z2">
    <w:name w:val="WW8Num48z2"/>
    <w:qFormat/>
    <w:rsid w:val="007F7153"/>
    <w:rPr>
      <w:rFonts w:ascii="Wingdings" w:hAnsi="Wingdings"/>
    </w:rPr>
  </w:style>
  <w:style w:type="character" w:customStyle="1" w:styleId="WW8Num49z0">
    <w:name w:val="WW8Num49z0"/>
    <w:qFormat/>
    <w:rsid w:val="007F7153"/>
    <w:rPr>
      <w:rFonts w:ascii="Wingdings" w:hAnsi="Wingdings"/>
    </w:rPr>
  </w:style>
  <w:style w:type="character" w:customStyle="1" w:styleId="WW8Num49z1">
    <w:name w:val="WW8Num49z1"/>
    <w:qFormat/>
    <w:rsid w:val="007F7153"/>
    <w:rPr>
      <w:rFonts w:ascii="Courier New" w:hAnsi="Courier New"/>
    </w:rPr>
  </w:style>
  <w:style w:type="character" w:customStyle="1" w:styleId="WW8Num49z3">
    <w:name w:val="WW8Num49z3"/>
    <w:qFormat/>
    <w:rsid w:val="007F7153"/>
    <w:rPr>
      <w:rFonts w:ascii="Symbol" w:hAnsi="Symbol"/>
    </w:rPr>
  </w:style>
  <w:style w:type="character" w:customStyle="1" w:styleId="CarCar2">
    <w:name w:val="Car Car2"/>
    <w:qFormat/>
    <w:rsid w:val="007F7153"/>
    <w:rPr>
      <w:rFonts w:ascii="Arial" w:hAnsi="Arial"/>
      <w:b/>
      <w:color w:val="000000"/>
      <w:sz w:val="24"/>
      <w:lang w:val="es-ES" w:eastAsia="x-none"/>
    </w:rPr>
  </w:style>
  <w:style w:type="character" w:customStyle="1" w:styleId="CarCar">
    <w:name w:val="Car Car"/>
    <w:qFormat/>
    <w:rsid w:val="007F7153"/>
    <w:rPr>
      <w:rFonts w:ascii="Arial" w:hAnsi="Arial"/>
      <w:b/>
      <w:color w:val="000000"/>
      <w:sz w:val="32"/>
    </w:rPr>
  </w:style>
  <w:style w:type="character" w:styleId="Refdecomentario">
    <w:name w:val="annotation reference"/>
    <w:semiHidden/>
    <w:qFormat/>
    <w:rsid w:val="007F7153"/>
    <w:rPr>
      <w:sz w:val="16"/>
    </w:rPr>
  </w:style>
  <w:style w:type="character" w:customStyle="1" w:styleId="CarCar1">
    <w:name w:val="Car Car1"/>
    <w:qFormat/>
    <w:rsid w:val="007F7153"/>
    <w:rPr>
      <w:rFonts w:ascii="Arial" w:hAnsi="Arial"/>
      <w:color w:val="000000"/>
      <w:sz w:val="24"/>
      <w:lang w:val="en-US" w:eastAsia="x-none"/>
    </w:rPr>
  </w:style>
  <w:style w:type="character" w:customStyle="1" w:styleId="WW-CarCar">
    <w:name w:val="WW-Car Car"/>
    <w:qFormat/>
    <w:rsid w:val="007F7153"/>
    <w:rPr>
      <w:rFonts w:ascii="Arial" w:hAnsi="Arial"/>
      <w:b/>
      <w:color w:val="000000"/>
      <w:sz w:val="24"/>
      <w:lang w:val="es-ES" w:eastAsia="x-none"/>
    </w:rPr>
  </w:style>
  <w:style w:type="character" w:customStyle="1" w:styleId="Muydestacado">
    <w:name w:val="Muy destacado"/>
    <w:qFormat/>
    <w:rsid w:val="007F7153"/>
    <w:rPr>
      <w:b/>
    </w:rPr>
  </w:style>
  <w:style w:type="character" w:customStyle="1" w:styleId="HTMLconformatoprevioCar">
    <w:name w:val="HTML con formato previo Car"/>
    <w:qFormat/>
    <w:rsid w:val="007F7153"/>
    <w:rPr>
      <w:rFonts w:ascii="Courier New" w:hAnsi="Courier New"/>
      <w:color w:val="00000A"/>
      <w:sz w:val="13"/>
    </w:rPr>
  </w:style>
  <w:style w:type="character" w:customStyle="1" w:styleId="EnlacedeInternet">
    <w:name w:val="Enlace de Internet"/>
    <w:qFormat/>
    <w:rsid w:val="007F7153"/>
    <w:rPr>
      <w:color w:val="0000FF"/>
      <w:u w:val="single"/>
    </w:rPr>
  </w:style>
  <w:style w:type="character" w:customStyle="1" w:styleId="TextoindependienteCar">
    <w:name w:val="Texto independiente Car"/>
    <w:qFormat/>
    <w:rsid w:val="007F7153"/>
    <w:rPr>
      <w:rFonts w:ascii="Arial" w:hAnsi="Arial"/>
      <w:color w:val="000000"/>
      <w:sz w:val="24"/>
      <w:lang w:val="en-US" w:eastAsia="x-none"/>
    </w:rPr>
  </w:style>
  <w:style w:type="character" w:customStyle="1" w:styleId="SangradetextonormalCar">
    <w:name w:val="Sangría de texto normal Car"/>
    <w:qFormat/>
    <w:rsid w:val="007F7153"/>
    <w:rPr>
      <w:rFonts w:ascii="Arial" w:hAnsi="Arial"/>
      <w:color w:val="000000"/>
      <w:sz w:val="24"/>
      <w:lang w:val="es-ES" w:eastAsia="x-none"/>
    </w:rPr>
  </w:style>
  <w:style w:type="character" w:customStyle="1" w:styleId="CarCar5">
    <w:name w:val="Car Car5"/>
    <w:qFormat/>
    <w:rsid w:val="007F7153"/>
    <w:rPr>
      <w:rFonts w:ascii="Arial" w:hAnsi="Arial"/>
      <w:color w:val="000000"/>
      <w:sz w:val="24"/>
      <w:lang w:val="en-US" w:eastAsia="x-none"/>
    </w:rPr>
  </w:style>
  <w:style w:type="character" w:customStyle="1" w:styleId="CarCar4">
    <w:name w:val="Car Car4"/>
    <w:qFormat/>
    <w:rsid w:val="007F7153"/>
    <w:rPr>
      <w:rFonts w:ascii="Arial" w:hAnsi="Arial"/>
      <w:color w:val="000000"/>
      <w:sz w:val="24"/>
      <w:lang w:val="es-ES" w:eastAsia="x-none"/>
    </w:rPr>
  </w:style>
  <w:style w:type="character" w:customStyle="1" w:styleId="TextoindependienteCar1">
    <w:name w:val="Texto independiente Car1"/>
    <w:link w:val="Textoindependiente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SubttuloCar">
    <w:name w:val="Subtítulo Car"/>
    <w:link w:val="Subttulo"/>
    <w:qFormat/>
    <w:locked/>
    <w:rsid w:val="007F7153"/>
    <w:rPr>
      <w:rFonts w:ascii="Cambria" w:hAnsi="Cambria"/>
      <w:color w:val="000000"/>
      <w:sz w:val="24"/>
      <w:lang w:val="x-none" w:eastAsia="zh-CN"/>
    </w:rPr>
  </w:style>
  <w:style w:type="character" w:customStyle="1" w:styleId="EncabezadoCar">
    <w:name w:val="Encabezado Car"/>
    <w:link w:val="Encabezado1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PiedepginaCar">
    <w:name w:val="Pie de página Car"/>
    <w:link w:val="Piedepgina1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Textoindependiente3Car">
    <w:name w:val="Texto independiente 3 Car"/>
    <w:link w:val="Textoindependiente3"/>
    <w:semiHidden/>
    <w:qFormat/>
    <w:locked/>
    <w:rsid w:val="007F7153"/>
    <w:rPr>
      <w:rFonts w:ascii="Arial Narrow" w:hAnsi="Arial Narrow"/>
      <w:color w:val="000000"/>
      <w:sz w:val="16"/>
      <w:lang w:val="x-none" w:eastAsia="zh-CN"/>
    </w:rPr>
  </w:style>
  <w:style w:type="character" w:customStyle="1" w:styleId="Textoindependiente2Car">
    <w:name w:val="Texto independiente 2 Car"/>
    <w:link w:val="Textoindependiente2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SangradetextonormalCar1">
    <w:name w:val="Sangría de texto normal Car1"/>
    <w:link w:val="Sangradetextonormal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TextocomentarioCar">
    <w:name w:val="Texto comentario Car"/>
    <w:link w:val="Textocomentario"/>
    <w:semiHidden/>
    <w:qFormat/>
    <w:locked/>
    <w:rsid w:val="007F7153"/>
    <w:rPr>
      <w:rFonts w:ascii="Arial Narrow" w:hAnsi="Arial Narrow"/>
      <w:color w:val="000000"/>
      <w:sz w:val="20"/>
      <w:lang w:val="x-none" w:eastAsia="zh-CN"/>
    </w:rPr>
  </w:style>
  <w:style w:type="character" w:customStyle="1" w:styleId="AsuntodelcomentarioCar">
    <w:name w:val="Asunto del comentario Car"/>
    <w:link w:val="Asuntodelcomentario"/>
    <w:semiHidden/>
    <w:qFormat/>
    <w:locked/>
    <w:rsid w:val="007F7153"/>
    <w:rPr>
      <w:rFonts w:ascii="Arial Narrow" w:hAnsi="Arial Narrow"/>
      <w:b/>
      <w:color w:val="000000"/>
      <w:sz w:val="20"/>
      <w:lang w:val="x-none" w:eastAsia="zh-CN"/>
    </w:rPr>
  </w:style>
  <w:style w:type="character" w:customStyle="1" w:styleId="TextodegloboCar">
    <w:name w:val="Texto de globo Car"/>
    <w:link w:val="Textodeglobo"/>
    <w:semiHidden/>
    <w:qFormat/>
    <w:locked/>
    <w:rsid w:val="007F7153"/>
    <w:rPr>
      <w:rFonts w:ascii="Times New Roman" w:hAnsi="Times New Roman"/>
      <w:color w:val="000000"/>
      <w:sz w:val="2"/>
      <w:lang w:val="x-none" w:eastAsia="zh-CN"/>
    </w:rPr>
  </w:style>
  <w:style w:type="character" w:customStyle="1" w:styleId="HTMLconformatoprevioCar1">
    <w:name w:val="HTML con formato previo Car1"/>
    <w:link w:val="HTMLconformatoprevio"/>
    <w:semiHidden/>
    <w:qFormat/>
    <w:locked/>
    <w:rsid w:val="007F7153"/>
    <w:rPr>
      <w:rFonts w:ascii="Courier New" w:hAnsi="Courier New"/>
      <w:color w:val="000000"/>
      <w:sz w:val="20"/>
      <w:lang w:val="x-none" w:eastAsia="zh-CN"/>
    </w:rPr>
  </w:style>
  <w:style w:type="character" w:customStyle="1" w:styleId="BodyTextChar1">
    <w:name w:val="Body Text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SubtitleChar1">
    <w:name w:val="Subtitle Char1"/>
    <w:qFormat/>
    <w:rPr>
      <w:rFonts w:ascii="Cambria" w:hAnsi="Cambria"/>
      <w:color w:val="000000"/>
      <w:sz w:val="24"/>
      <w:lang w:val="x-none" w:eastAsia="zh-CN"/>
    </w:rPr>
  </w:style>
  <w:style w:type="character" w:customStyle="1" w:styleId="BodyText3Char1">
    <w:name w:val="Body Text 3 Char1"/>
    <w:semiHidden/>
    <w:qFormat/>
    <w:rPr>
      <w:rFonts w:ascii="Arial Narrow" w:hAnsi="Arial Narrow"/>
      <w:color w:val="000000"/>
      <w:sz w:val="16"/>
      <w:lang w:val="x-none" w:eastAsia="zh-CN"/>
    </w:rPr>
  </w:style>
  <w:style w:type="character" w:customStyle="1" w:styleId="BodyText2Char1">
    <w:name w:val="Body Text 2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BodyTextIndentChar1">
    <w:name w:val="Body Text Indent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CommentTextChar1">
    <w:name w:val="Comment Text Char1"/>
    <w:semiHidden/>
    <w:qFormat/>
    <w:rPr>
      <w:rFonts w:ascii="Arial Narrow" w:hAnsi="Arial Narrow"/>
      <w:color w:val="000000"/>
      <w:sz w:val="20"/>
      <w:lang w:val="x-none" w:eastAsia="zh-CN"/>
    </w:rPr>
  </w:style>
  <w:style w:type="character" w:customStyle="1" w:styleId="CommentSubjectChar1">
    <w:name w:val="Comment Subject Char1"/>
    <w:semiHidden/>
    <w:qFormat/>
    <w:rPr>
      <w:rFonts w:ascii="Arial Narrow" w:hAnsi="Arial Narrow"/>
      <w:b/>
      <w:color w:val="000000"/>
      <w:sz w:val="20"/>
      <w:lang w:val="x-none" w:eastAsia="zh-CN"/>
    </w:rPr>
  </w:style>
  <w:style w:type="character" w:customStyle="1" w:styleId="BalloonTextChar1">
    <w:name w:val="Balloon Text Char1"/>
    <w:semiHidden/>
    <w:qFormat/>
    <w:rPr>
      <w:rFonts w:ascii="Times New Roman" w:hAnsi="Times New Roman"/>
      <w:color w:val="000000"/>
      <w:sz w:val="2"/>
      <w:lang w:val="x-none" w:eastAsia="zh-CN"/>
    </w:rPr>
  </w:style>
  <w:style w:type="character" w:customStyle="1" w:styleId="HTMLPreformattedChar1">
    <w:name w:val="HTML Preformatted Char1"/>
    <w:semiHidden/>
    <w:qFormat/>
    <w:rPr>
      <w:rFonts w:ascii="Courier New" w:hAnsi="Courier New"/>
      <w:color w:val="000000"/>
      <w:sz w:val="20"/>
      <w:lang w:val="x-none" w:eastAsia="zh-CN"/>
    </w:rPr>
  </w:style>
  <w:style w:type="character" w:customStyle="1" w:styleId="EncabezadoCar1">
    <w:name w:val="Encabezado Car1"/>
    <w:link w:val="Encabezado"/>
    <w:semiHidden/>
    <w:qFormat/>
    <w:locked/>
    <w:rPr>
      <w:rFonts w:ascii="Arial Narrow" w:hAnsi="Arial Narrow"/>
      <w:color w:val="000000"/>
      <w:sz w:val="20"/>
      <w:lang w:val="x-none" w:eastAsia="zh-CN"/>
    </w:rPr>
  </w:style>
  <w:style w:type="character" w:customStyle="1" w:styleId="PiedepginaCar1">
    <w:name w:val="Pie de página Car1"/>
    <w:link w:val="Piedepgina"/>
    <w:semiHidden/>
    <w:qFormat/>
    <w:locked/>
    <w:rPr>
      <w:rFonts w:ascii="Arial Narrow" w:hAnsi="Arial Narrow"/>
      <w:color w:val="000000"/>
      <w:sz w:val="20"/>
      <w:lang w:val="x-none" w:eastAsia="zh-C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link w:val="TextoindependienteCar1"/>
    <w:rsid w:val="007F7153"/>
    <w:pPr>
      <w:jc w:val="both"/>
    </w:pPr>
    <w:rPr>
      <w:rFonts w:eastAsia="Times New Roman" w:cs="Times New Roman"/>
    </w:rPr>
  </w:style>
  <w:style w:type="paragraph" w:styleId="Lista">
    <w:name w:val="List"/>
    <w:basedOn w:val="Textoindependiente"/>
    <w:rsid w:val="007F7153"/>
  </w:style>
  <w:style w:type="paragraph" w:styleId="Descripcin">
    <w:name w:val="caption"/>
    <w:basedOn w:val="Normal"/>
    <w:qFormat/>
    <w:rsid w:val="007F71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7F7153"/>
    <w:pPr>
      <w:suppressLineNumbers/>
    </w:pPr>
  </w:style>
  <w:style w:type="paragraph" w:customStyle="1" w:styleId="Ttulo1">
    <w:name w:val="Título1"/>
    <w:basedOn w:val="Normal"/>
    <w:next w:val="Textoindependiente"/>
    <w:qFormat/>
    <w:rsid w:val="007F7153"/>
    <w:pPr>
      <w:suppressAutoHyphens w:val="0"/>
      <w:jc w:val="center"/>
      <w:textAlignment w:val="auto"/>
    </w:pPr>
    <w:rPr>
      <w:b/>
      <w:bCs/>
    </w:rPr>
  </w:style>
  <w:style w:type="paragraph" w:customStyle="1" w:styleId="Descripcin1">
    <w:name w:val="Descripción1"/>
    <w:basedOn w:val="Normal"/>
    <w:qFormat/>
    <w:rsid w:val="007F715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tulo11">
    <w:name w:val="Título 11"/>
    <w:basedOn w:val="Normal"/>
    <w:next w:val="Normal"/>
    <w:link w:val="Ttulo1Car"/>
    <w:qFormat/>
    <w:rsid w:val="007F7153"/>
    <w:pPr>
      <w:keepNext/>
      <w:jc w:val="center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Ttulo21">
    <w:name w:val="Título 21"/>
    <w:basedOn w:val="Normal"/>
    <w:next w:val="Normal"/>
    <w:link w:val="Ttulo2Car"/>
    <w:qFormat/>
    <w:rsid w:val="007F7153"/>
    <w:pPr>
      <w:keepNext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tulo31">
    <w:name w:val="Título 31"/>
    <w:basedOn w:val="Normal"/>
    <w:next w:val="Normal"/>
    <w:link w:val="Ttulo3Car"/>
    <w:qFormat/>
    <w:rsid w:val="007F7153"/>
    <w:pPr>
      <w:keepNext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tulo41">
    <w:name w:val="Título 41"/>
    <w:basedOn w:val="Normal"/>
    <w:next w:val="Normal"/>
    <w:link w:val="Ttulo4Car"/>
    <w:qFormat/>
    <w:rsid w:val="007F7153"/>
    <w:pPr>
      <w:keepNext/>
      <w:jc w:val="righ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link w:val="Ttulo5Car"/>
    <w:qFormat/>
    <w:rsid w:val="007F7153"/>
    <w:pPr>
      <w:keepNext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tulo61">
    <w:name w:val="Título 61"/>
    <w:basedOn w:val="Normal"/>
    <w:next w:val="Normal"/>
    <w:link w:val="Ttulo6Car"/>
    <w:qFormat/>
    <w:rsid w:val="007F7153"/>
    <w:pPr>
      <w:keepNext/>
      <w:jc w:val="right"/>
      <w:outlineLvl w:val="5"/>
    </w:pPr>
    <w:rPr>
      <w:rFonts w:ascii="Calibri" w:eastAsia="Times New Roman" w:hAnsi="Calibri" w:cs="Times New Roman"/>
      <w:b/>
      <w:bCs/>
    </w:rPr>
  </w:style>
  <w:style w:type="paragraph" w:customStyle="1" w:styleId="Ttulo71">
    <w:name w:val="Título 71"/>
    <w:basedOn w:val="Normal"/>
    <w:next w:val="Normal"/>
    <w:link w:val="Ttulo7Car"/>
    <w:qFormat/>
    <w:rsid w:val="007F7153"/>
    <w:pPr>
      <w:keepNext/>
      <w:jc w:val="center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Subttulo">
    <w:name w:val="Subtitle"/>
    <w:basedOn w:val="Normal"/>
    <w:link w:val="SubttuloCar"/>
    <w:qFormat/>
    <w:rsid w:val="007F7153"/>
    <w:pPr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Encabezado1">
    <w:name w:val="Encabezado1"/>
    <w:basedOn w:val="Normal"/>
    <w:link w:val="EncabezadoCar"/>
    <w:qFormat/>
    <w:rsid w:val="007F7153"/>
    <w:rPr>
      <w:rFonts w:eastAsia="Times New Roman" w:cs="Times New Roman"/>
    </w:rPr>
  </w:style>
  <w:style w:type="paragraph" w:customStyle="1" w:styleId="Piedepgina1">
    <w:name w:val="Pie de página1"/>
    <w:basedOn w:val="Normal"/>
    <w:link w:val="PiedepginaCar"/>
    <w:qFormat/>
    <w:rsid w:val="007F7153"/>
    <w:rPr>
      <w:rFonts w:eastAsia="Times New Roman" w:cs="Times New Roman"/>
    </w:rPr>
  </w:style>
  <w:style w:type="paragraph" w:styleId="Textoindependiente3">
    <w:name w:val="Body Text 3"/>
    <w:basedOn w:val="Normal"/>
    <w:link w:val="Textoindependiente3Car"/>
    <w:qFormat/>
    <w:rsid w:val="007F7153"/>
    <w:pPr>
      <w:jc w:val="both"/>
    </w:pPr>
    <w:rPr>
      <w:rFonts w:eastAsia="Times New Roman" w:cs="Times New Roman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rsid w:val="007F7153"/>
    <w:pPr>
      <w:jc w:val="both"/>
    </w:pPr>
    <w:rPr>
      <w:rFonts w:eastAsia="Times New Roman" w:cs="Times New Roman"/>
    </w:rPr>
  </w:style>
  <w:style w:type="paragraph" w:styleId="Sangradetextonormal">
    <w:name w:val="Body Text Indent"/>
    <w:basedOn w:val="Normal"/>
    <w:link w:val="SangradetextonormalCar1"/>
    <w:rsid w:val="007F7153"/>
    <w:pPr>
      <w:spacing w:after="120"/>
      <w:ind w:left="283"/>
    </w:pPr>
    <w:rPr>
      <w:rFonts w:eastAsia="Times New Roman" w:cs="Times New Roman"/>
    </w:rPr>
  </w:style>
  <w:style w:type="paragraph" w:styleId="Textocomentario">
    <w:name w:val="annotation text"/>
    <w:basedOn w:val="Normal"/>
    <w:link w:val="TextocomentarioCar"/>
    <w:semiHidden/>
    <w:qFormat/>
    <w:rsid w:val="007F7153"/>
    <w:rPr>
      <w:rFonts w:eastAsia="Times New Roman" w:cs="Times New Roman"/>
    </w:rPr>
  </w:style>
  <w:style w:type="paragraph" w:styleId="Asuntodelcomentario">
    <w:name w:val="annotation subject"/>
    <w:basedOn w:val="Textocomentario"/>
    <w:link w:val="AsuntodelcomentarioCar"/>
    <w:semiHidden/>
    <w:qFormat/>
    <w:rsid w:val="007F7153"/>
    <w:rPr>
      <w:b/>
      <w:bCs/>
    </w:rPr>
  </w:style>
  <w:style w:type="paragraph" w:styleId="Textodeglobo">
    <w:name w:val="Balloon Text"/>
    <w:basedOn w:val="Normal"/>
    <w:link w:val="TextodegloboCar"/>
    <w:semiHidden/>
    <w:qFormat/>
    <w:rsid w:val="007F7153"/>
    <w:rPr>
      <w:rFonts w:ascii="Times New Roman" w:eastAsia="Times New Roman" w:hAnsi="Times New Roman" w:cs="Times New Roman"/>
      <w:sz w:val="2"/>
      <w:szCs w:val="2"/>
    </w:rPr>
  </w:style>
  <w:style w:type="paragraph" w:styleId="HTMLconformatoprevio">
    <w:name w:val="HTML Preformatted"/>
    <w:basedOn w:val="Normal"/>
    <w:link w:val="HTMLconformatoprevioCar1"/>
    <w:qFormat/>
    <w:rsid w:val="007F7153"/>
    <w:pPr>
      <w:suppressAutoHyphens w:val="0"/>
      <w:textAlignment w:val="auto"/>
    </w:pPr>
    <w:rPr>
      <w:rFonts w:ascii="Courier New" w:eastAsia="Times New Roman" w:hAnsi="Courier New" w:cs="Times New Roman"/>
    </w:rPr>
  </w:style>
  <w:style w:type="paragraph" w:customStyle="1" w:styleId="Contenidodelatabla">
    <w:name w:val="Contenido de la tabla"/>
    <w:basedOn w:val="Normal"/>
    <w:qFormat/>
    <w:rsid w:val="007F7153"/>
    <w:pPr>
      <w:suppressLineNumbers/>
    </w:pPr>
  </w:style>
  <w:style w:type="paragraph" w:customStyle="1" w:styleId="Ttulodelatabla">
    <w:name w:val="Título de la tabla"/>
    <w:basedOn w:val="Contenidodelatabla"/>
    <w:qFormat/>
    <w:rsid w:val="007F7153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qFormat/>
    <w:rsid w:val="007F7153"/>
    <w:pPr>
      <w:ind w:left="720"/>
    </w:pPr>
  </w:style>
  <w:style w:type="paragraph" w:customStyle="1" w:styleId="Encabezado2">
    <w:name w:val="Encabezado2"/>
    <w:basedOn w:val="Normal"/>
    <w:qFormat/>
    <w:rsid w:val="007F7153"/>
  </w:style>
  <w:style w:type="paragraph" w:customStyle="1" w:styleId="Piedepgina2">
    <w:name w:val="Pie de página2"/>
    <w:basedOn w:val="Normal"/>
    <w:qFormat/>
    <w:rsid w:val="007F7153"/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rPr>
      <w:rFonts w:cs="Times New Roman"/>
    </w:rPr>
  </w:style>
  <w:style w:type="paragraph" w:styleId="Piedepgina">
    <w:name w:val="footer"/>
    <w:basedOn w:val="Normal"/>
    <w:link w:val="PiedepginaCar1"/>
    <w:rPr>
      <w:rFonts w:cs="Times New Roman"/>
    </w:rPr>
  </w:style>
  <w:style w:type="paragraph" w:styleId="Prrafodelista">
    <w:name w:val="List Paragraph"/>
    <w:basedOn w:val="Normal"/>
    <w:uiPriority w:val="34"/>
    <w:qFormat/>
    <w:rsid w:val="00E77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8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20932-9E11-4468-9A76-19BDE1BB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6</Pages>
  <Words>1166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PERSPECTIVA AGROCLIMÁTICA SEMANAL  PARA EL SUDESTE DE SUDAMÉRICA</vt:lpstr>
    </vt:vector>
  </TitlesOfParts>
  <Company> </Company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PERSPECTIVA AGROCLIMÁTICA SEMANAL  PARA EL SUDESTE DE SUDAMÉRICA</dc:title>
  <dc:subject/>
  <dc:creator>Eduardo</dc:creator>
  <dc:description/>
  <cp:lastModifiedBy>Eduardo</cp:lastModifiedBy>
  <cp:revision>23</cp:revision>
  <cp:lastPrinted>2025-07-30T13:12:00Z</cp:lastPrinted>
  <dcterms:created xsi:type="dcterms:W3CDTF">2025-09-30T18:26:00Z</dcterms:created>
  <dcterms:modified xsi:type="dcterms:W3CDTF">2025-10-01T11:57:00Z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