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EE79B4" w14:textId="77777777" w:rsidR="00866164" w:rsidRDefault="00866164" w:rsidP="00866164">
      <w:pPr>
        <w:suppressAutoHyphens w:val="0"/>
        <w:textAlignment w:val="auto"/>
        <w:rPr>
          <w:rFonts w:cs="Times New Roman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866164" w:rsidRPr="003D04EA" w14:paraId="581C029C" w14:textId="77777777" w:rsidTr="001A00F7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50BFC695" w14:textId="2911DEB4" w:rsidR="00866164" w:rsidRDefault="00866164" w:rsidP="001A00F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 w:rsidR="00D660C7">
              <w:rPr>
                <w:rFonts w:cs="Times New Roman"/>
                <w:b/>
                <w:bCs/>
              </w:rPr>
              <w:t xml:space="preserve">12 AL 18 </w:t>
            </w:r>
            <w:r>
              <w:rPr>
                <w:rFonts w:cs="Times New Roman"/>
                <w:b/>
                <w:bCs/>
              </w:rPr>
              <w:t xml:space="preserve"> DE FEBRERO DE 2026: </w:t>
            </w:r>
            <w:r w:rsidR="00FE5F12">
              <w:rPr>
                <w:rFonts w:cs="Times New Roman"/>
                <w:b/>
                <w:bCs/>
              </w:rPr>
              <w:t>PRECIPITACIONES</w:t>
            </w:r>
            <w:r w:rsidR="008F6F91">
              <w:rPr>
                <w:rFonts w:cs="Times New Roman"/>
                <w:b/>
                <w:bCs/>
              </w:rPr>
              <w:t xml:space="preserve">  SOBRE EL NOROESTE Y EL CENTRO DEL ÁREA AGRÍCOLA, PERO </w:t>
            </w:r>
            <w:r>
              <w:rPr>
                <w:rFonts w:cs="Times New Roman"/>
                <w:b/>
                <w:bCs/>
              </w:rPr>
              <w:t xml:space="preserve">DEJANDO </w:t>
            </w:r>
            <w:r w:rsidR="008F6F91">
              <w:rPr>
                <w:rFonts w:cs="Times New Roman"/>
                <w:b/>
                <w:bCs/>
              </w:rPr>
              <w:t xml:space="preserve">AL LA MAYOR PARTE DE SU EXTENSIÓN </w:t>
            </w:r>
            <w:r>
              <w:rPr>
                <w:rFonts w:cs="Times New Roman"/>
                <w:b/>
                <w:bCs/>
              </w:rPr>
              <w:t xml:space="preserve"> SIN APORTES SUFICIENTES</w:t>
            </w:r>
            <w:r w:rsidR="00D660C7">
              <w:rPr>
                <w:rFonts w:cs="Times New Roman"/>
                <w:b/>
                <w:bCs/>
              </w:rPr>
              <w:t xml:space="preserve">, </w:t>
            </w:r>
            <w:r w:rsidR="00FE5F12">
              <w:rPr>
                <w:rFonts w:cs="Times New Roman"/>
                <w:b/>
                <w:bCs/>
              </w:rPr>
              <w:t>ACOMPAÑADAS POR UNA MARCADA OSCILACIÓN TÉRMICA</w:t>
            </w:r>
            <w:r>
              <w:rPr>
                <w:rFonts w:cs="Times New Roman"/>
                <w:b/>
                <w:bCs/>
              </w:rPr>
              <w:t>.</w:t>
            </w:r>
          </w:p>
          <w:p w14:paraId="683213F3" w14:textId="77777777" w:rsidR="00866164" w:rsidRPr="003D04EA" w:rsidRDefault="00866164" w:rsidP="001A00F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6434389A" w14:textId="77777777" w:rsidR="00866164" w:rsidRPr="003D04EA" w:rsidRDefault="00866164" w:rsidP="001A00F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426C584B" w14:textId="77777777" w:rsidR="00866164" w:rsidRPr="003D04EA" w:rsidRDefault="00866164" w:rsidP="001A00F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518401BF" w14:textId="77777777" w:rsidR="00866164" w:rsidRPr="003D04EA" w:rsidRDefault="00866164" w:rsidP="001A00F7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5043E7AF" w14:textId="14D06B50" w:rsidR="00866164" w:rsidRPr="003D04EA" w:rsidRDefault="00FE5F12" w:rsidP="001A00F7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12</w:t>
            </w:r>
            <w:r w:rsidR="00D660C7">
              <w:rPr>
                <w:rFonts w:cs="Times New Roman"/>
                <w:b/>
                <w:bCs/>
              </w:rPr>
              <w:t xml:space="preserve"> de Febrero </w:t>
            </w:r>
            <w:r w:rsidR="00866164">
              <w:rPr>
                <w:rFonts w:cs="Times New Roman"/>
                <w:b/>
                <w:bCs/>
              </w:rPr>
              <w:t>de 2026</w:t>
            </w:r>
            <w:r w:rsidR="00866164">
              <w:rPr>
                <w:rFonts w:cs="Times New Roman"/>
              </w:rPr>
              <w:t xml:space="preserve"> </w:t>
            </w:r>
          </w:p>
        </w:tc>
      </w:tr>
    </w:tbl>
    <w:p w14:paraId="459CF2F0" w14:textId="77777777" w:rsidR="00866164" w:rsidRDefault="00866164" w:rsidP="00866164">
      <w:pPr>
        <w:suppressAutoHyphens w:val="0"/>
        <w:textAlignment w:val="auto"/>
        <w:rPr>
          <w:rFonts w:cs="Times New Roman"/>
        </w:rPr>
      </w:pPr>
    </w:p>
    <w:p w14:paraId="01ADA072" w14:textId="77777777" w:rsidR="00866164" w:rsidRDefault="00866164" w:rsidP="00866164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866164" w:rsidRPr="003D04EA" w14:paraId="564A0607" w14:textId="77777777" w:rsidTr="001A00F7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CEAD7A9" w14:textId="77777777" w:rsidR="00866164" w:rsidRPr="003D04EA" w:rsidRDefault="00866164" w:rsidP="001A00F7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2C615A1E" wp14:editId="14D05E07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8606D67" w14:textId="77777777" w:rsidR="00866164" w:rsidRDefault="00866164" w:rsidP="001A00F7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7651B765" w14:textId="0848A959" w:rsidR="00866164" w:rsidRDefault="00FE5F12" w:rsidP="001A00F7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 xml:space="preserve">Al inicio de la perspectiva se completará el paso </w:t>
            </w:r>
            <w:r w:rsidR="00866164">
              <w:rPr>
                <w:rFonts w:cs="Times New Roman"/>
                <w:bCs/>
              </w:rPr>
              <w:t xml:space="preserve">de un frente de tormenta, </w:t>
            </w:r>
            <w:r w:rsidR="00EB2BB0">
              <w:rPr>
                <w:rFonts w:cs="Times New Roman"/>
                <w:bCs/>
              </w:rPr>
              <w:t xml:space="preserve">que hizo su entrada en los días previos, </w:t>
            </w:r>
            <w:r w:rsidR="00866164">
              <w:rPr>
                <w:rFonts w:cs="Arial"/>
                <w:bCs/>
              </w:rPr>
              <w:t xml:space="preserve">produciendo lluvias muy desparejas, </w:t>
            </w:r>
            <w:r w:rsidR="00EB2BB0">
              <w:rPr>
                <w:rFonts w:cs="Arial"/>
                <w:bCs/>
              </w:rPr>
              <w:t xml:space="preserve">con valores abundantes sobre una diagonal que correrá </w:t>
            </w:r>
            <w:r w:rsidR="003230D5">
              <w:rPr>
                <w:rFonts w:cs="Arial"/>
                <w:bCs/>
              </w:rPr>
              <w:t>por</w:t>
            </w:r>
            <w:r w:rsidR="00EB2BB0">
              <w:rPr>
                <w:rFonts w:cs="Arial"/>
                <w:bCs/>
              </w:rPr>
              <w:t xml:space="preserve"> el centro del NOA, el norte de la Región Pampeana, el sur de la Mesopotamia y gran parte del Uruguay, con posibles</w:t>
            </w:r>
            <w:r w:rsidR="007C6861">
              <w:rPr>
                <w:rFonts w:cs="Arial"/>
                <w:bCs/>
              </w:rPr>
              <w:t xml:space="preserve"> focos de tormentas, </w:t>
            </w:r>
            <w:r w:rsidR="00EB2BB0">
              <w:rPr>
                <w:rFonts w:cs="Arial"/>
                <w:bCs/>
              </w:rPr>
              <w:t xml:space="preserve">pero dejando al resto del área agrícola </w:t>
            </w:r>
            <w:r w:rsidR="007C6861">
              <w:rPr>
                <w:rFonts w:cs="Arial"/>
                <w:bCs/>
              </w:rPr>
              <w:t xml:space="preserve"> con registros insuficientes.</w:t>
            </w:r>
          </w:p>
          <w:p w14:paraId="37F599A0" w14:textId="77777777" w:rsidR="00866164" w:rsidRPr="003D04EA" w:rsidRDefault="00866164" w:rsidP="001A00F7">
            <w:pPr>
              <w:suppressAutoHyphens w:val="0"/>
              <w:textAlignment w:val="auto"/>
              <w:rPr>
                <w:rFonts w:cs="Times New Roman"/>
              </w:rPr>
            </w:pPr>
          </w:p>
          <w:p w14:paraId="5472C2A6" w14:textId="688C7F2A" w:rsidR="00866164" w:rsidRDefault="00EB2BB0" w:rsidP="0086616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3230D5">
              <w:rPr>
                <w:rFonts w:cs="Times New Roman"/>
              </w:rPr>
              <w:t>este</w:t>
            </w:r>
            <w:r>
              <w:rPr>
                <w:rFonts w:cs="Times New Roman"/>
              </w:rPr>
              <w:t xml:space="preserve"> del NOA, la mayor parte del Paraguay, la Región del Chaco y el centro y el norte de la Mesopotamia recibirán aportes escasos a nulos.</w:t>
            </w:r>
          </w:p>
          <w:p w14:paraId="041608C8" w14:textId="02C81C55" w:rsidR="00EB2BB0" w:rsidRDefault="00EB2BB0" w:rsidP="0086616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Sólo </w:t>
            </w:r>
            <w:r>
              <w:rPr>
                <w:rFonts w:cs="Arial"/>
                <w:bCs/>
              </w:rPr>
              <w:t>una diagonal que correrá desde el centro del NOA, el norte de la Región Pampeana, el sur de la Mesopotamia y gran parte del Uruguay,</w:t>
            </w:r>
            <w:r>
              <w:rPr>
                <w:rFonts w:cs="Arial"/>
                <w:bCs/>
              </w:rPr>
              <w:t xml:space="preserve"> recibirá aportes abundantes, </w:t>
            </w:r>
            <w:r>
              <w:rPr>
                <w:rFonts w:cs="Arial"/>
                <w:bCs/>
              </w:rPr>
              <w:t xml:space="preserve"> con posibles focos de tormentas</w:t>
            </w:r>
          </w:p>
          <w:p w14:paraId="6BF476F3" w14:textId="3E4B1A69" w:rsidR="007C6861" w:rsidRPr="00FE59F6" w:rsidRDefault="00C46779" w:rsidP="0086616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del sur</w:t>
            </w:r>
            <w:r w:rsidR="007C6861">
              <w:rPr>
                <w:rFonts w:cs="Times New Roman"/>
              </w:rPr>
              <w:t xml:space="preserve"> del área agrícola recibirá aportes moderados a escasos.</w:t>
            </w:r>
          </w:p>
          <w:p w14:paraId="51A2314C" w14:textId="77777777" w:rsidR="00866164" w:rsidRPr="00EF59F5" w:rsidRDefault="00866164" w:rsidP="001A00F7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70D61714" w14:textId="77777777" w:rsidR="00866164" w:rsidRDefault="00866164" w:rsidP="00866164">
      <w:pPr>
        <w:suppressAutoHyphens w:val="0"/>
        <w:textAlignment w:val="auto"/>
        <w:rPr>
          <w:rFonts w:cs="Times New Roman"/>
        </w:rPr>
      </w:pPr>
    </w:p>
    <w:p w14:paraId="4FFE181C" w14:textId="61EFBA0B" w:rsidR="00AF2C5B" w:rsidRDefault="00AF2C5B" w:rsidP="00703429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F2C5B" w:rsidRPr="003D04EA" w14:paraId="48244B40" w14:textId="77777777" w:rsidTr="001A00F7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173A6C5" w14:textId="77777777" w:rsidR="00AF2C5B" w:rsidRPr="003D04EA" w:rsidRDefault="00AF2C5B" w:rsidP="001A00F7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3367B197" wp14:editId="4AA8872D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CD1BCB2" w14:textId="1ED873BA" w:rsidR="00AF2C5B" w:rsidRDefault="0036417E" w:rsidP="001A00F7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Junto con el frente arribará </w:t>
            </w:r>
            <w:r w:rsidR="00AF4F70">
              <w:rPr>
                <w:rFonts w:cs="Times New Roman"/>
                <w:bCs/>
              </w:rPr>
              <w:t xml:space="preserve"> una masa de vientos del sur, causando </w:t>
            </w:r>
            <w:r w:rsidR="00AF2C5B">
              <w:rPr>
                <w:rFonts w:cs="Times New Roman"/>
                <w:bCs/>
              </w:rPr>
              <w:t>temperaturas mínimas bajo lo normal en gran  parte del área agrícola, a excepción de sus porciones centro y norte.</w:t>
            </w:r>
          </w:p>
          <w:p w14:paraId="6540A612" w14:textId="77777777" w:rsidR="00AF2C5B" w:rsidRPr="003D04EA" w:rsidRDefault="00AF2C5B" w:rsidP="001A00F7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7C2FDD39" w14:textId="098C03D0" w:rsidR="00AF2C5B" w:rsidRPr="00D67CB5" w:rsidRDefault="00AF2C5B" w:rsidP="00AF2C5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Paraguay, el este del NOA, la Región de</w:t>
            </w:r>
            <w:r w:rsidR="00AF4F70">
              <w:rPr>
                <w:rFonts w:cs="Times New Roman"/>
              </w:rPr>
              <w:t>l Chaco, el norte de la</w:t>
            </w:r>
            <w:r>
              <w:rPr>
                <w:rFonts w:cs="Times New Roman"/>
              </w:rPr>
              <w:t xml:space="preserve"> Región Pampeana</w:t>
            </w:r>
            <w:r w:rsidR="00AF4F70">
              <w:rPr>
                <w:rFonts w:cs="Times New Roman"/>
              </w:rPr>
              <w:t>, la mayor parte de la Mesopotamia, y el noroeste del Uruguay</w:t>
            </w:r>
            <w:r>
              <w:rPr>
                <w:rFonts w:cs="Times New Roman"/>
              </w:rPr>
              <w:t xml:space="preserve"> observarán temperaturas mínimas superiores a 20°C, con focos con valores superiores a 25°C, </w:t>
            </w:r>
            <w:r w:rsidR="00AF4F70">
              <w:rPr>
                <w:rFonts w:cs="Times New Roman"/>
              </w:rPr>
              <w:t>hacia el norte</w:t>
            </w:r>
            <w:r>
              <w:rPr>
                <w:rFonts w:cs="Times New Roman"/>
              </w:rPr>
              <w:t>.</w:t>
            </w:r>
          </w:p>
          <w:p w14:paraId="5346C7FF" w14:textId="1D941EBD" w:rsidR="00AF2C5B" w:rsidRDefault="00AF2C5B" w:rsidP="00AF2C5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1E3E78">
              <w:rPr>
                <w:rFonts w:cs="Times New Roman"/>
              </w:rPr>
              <w:t xml:space="preserve">El centro del NOA, el este de Cuyo, </w:t>
            </w:r>
            <w:r w:rsidR="00AF4F70">
              <w:rPr>
                <w:rFonts w:cs="Times New Roman"/>
              </w:rPr>
              <w:t>el centro y el sur</w:t>
            </w:r>
            <w:r>
              <w:rPr>
                <w:rFonts w:cs="Times New Roman"/>
              </w:rPr>
              <w:t xml:space="preserve"> </w:t>
            </w:r>
            <w:r w:rsidRPr="001E3E78">
              <w:rPr>
                <w:rFonts w:cs="Times New Roman"/>
              </w:rPr>
              <w:t>de la Región Pampeana</w:t>
            </w:r>
            <w:r w:rsidR="0036417E">
              <w:rPr>
                <w:rFonts w:cs="Times New Roman"/>
              </w:rPr>
              <w:t xml:space="preserve">, </w:t>
            </w:r>
            <w:r w:rsidR="0036417E">
              <w:rPr>
                <w:rFonts w:cs="Times New Roman"/>
              </w:rPr>
              <w:t xml:space="preserve">el sur de la Mesopotamia, </w:t>
            </w:r>
            <w:r w:rsidR="0036417E">
              <w:rPr>
                <w:rFonts w:cs="Times New Roman"/>
              </w:rPr>
              <w:t xml:space="preserve"> </w:t>
            </w:r>
            <w:r w:rsidRPr="001E3E78">
              <w:rPr>
                <w:rFonts w:cs="Times New Roman"/>
              </w:rPr>
              <w:t xml:space="preserve"> y </w:t>
            </w:r>
            <w:r>
              <w:rPr>
                <w:rFonts w:cs="Times New Roman"/>
              </w:rPr>
              <w:t xml:space="preserve">la mayor parte </w:t>
            </w:r>
            <w:r w:rsidRPr="001E3E78">
              <w:rPr>
                <w:rFonts w:cs="Times New Roman"/>
              </w:rPr>
              <w:t xml:space="preserve">del Uruguay observarán temperaturas mínimas entre </w:t>
            </w:r>
            <w:r>
              <w:rPr>
                <w:rFonts w:cs="Times New Roman"/>
              </w:rPr>
              <w:t>15</w:t>
            </w:r>
            <w:r w:rsidRPr="001E3E78">
              <w:rPr>
                <w:rFonts w:cs="Times New Roman"/>
              </w:rPr>
              <w:t xml:space="preserve"> y </w:t>
            </w:r>
            <w:r>
              <w:rPr>
                <w:rFonts w:cs="Times New Roman"/>
              </w:rPr>
              <w:t>20</w:t>
            </w:r>
            <w:r w:rsidRPr="001E3E78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, con focos con registros </w:t>
            </w:r>
            <w:r w:rsidR="00AF4F70">
              <w:rPr>
                <w:rFonts w:cs="Times New Roman"/>
              </w:rPr>
              <w:t>inferiores</w:t>
            </w:r>
            <w:r>
              <w:rPr>
                <w:rFonts w:cs="Times New Roman"/>
              </w:rPr>
              <w:t>.</w:t>
            </w:r>
          </w:p>
          <w:p w14:paraId="2CFF2F34" w14:textId="45E8FF7B" w:rsidR="00AF2C5B" w:rsidRPr="001E3E78" w:rsidRDefault="00AF2C5B" w:rsidP="00AF2C5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Las zonas serranas y cordilleranas del NOA y Cuyo observarán temperaturas mínimas inferiores a  1</w:t>
            </w:r>
            <w:r w:rsidR="0040339B">
              <w:rPr>
                <w:rFonts w:cs="Times New Roman"/>
              </w:rPr>
              <w:t>5</w:t>
            </w:r>
            <w:r>
              <w:rPr>
                <w:rFonts w:cs="Times New Roman"/>
              </w:rPr>
              <w:t>°C, disminuyendo hacia el oeste, con riesgo de heladas localizadas y generales.</w:t>
            </w:r>
            <w:r w:rsidRPr="001E3E78">
              <w:rPr>
                <w:rFonts w:cs="Times New Roman"/>
              </w:rPr>
              <w:t xml:space="preserve"> </w:t>
            </w:r>
          </w:p>
          <w:p w14:paraId="54C296E9" w14:textId="77777777" w:rsidR="00AF2C5B" w:rsidRPr="00585879" w:rsidRDefault="00AF2C5B" w:rsidP="001A00F7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44C129F6" w14:textId="77777777" w:rsidR="00AF2C5B" w:rsidRDefault="00AF2C5B" w:rsidP="00703429">
      <w:pPr>
        <w:suppressAutoHyphens w:val="0"/>
        <w:textAlignment w:val="auto"/>
        <w:rPr>
          <w:rFonts w:cs="Times New Roman"/>
        </w:rPr>
      </w:pPr>
    </w:p>
    <w:p w14:paraId="7B6BE5F2" w14:textId="77777777" w:rsidR="00703429" w:rsidRDefault="00703429" w:rsidP="00703429">
      <w:pPr>
        <w:suppressAutoHyphens w:val="0"/>
        <w:textAlignment w:val="auto"/>
        <w:rPr>
          <w:rFonts w:cs="Times New Roman"/>
        </w:rPr>
      </w:pPr>
    </w:p>
    <w:p w14:paraId="75617D81" w14:textId="3C633497" w:rsidR="00703429" w:rsidRDefault="00703429" w:rsidP="00703429">
      <w:pPr>
        <w:suppressAutoHyphens w:val="0"/>
        <w:textAlignment w:val="auto"/>
        <w:rPr>
          <w:rFonts w:cs="Times New Roman"/>
        </w:rPr>
      </w:pPr>
    </w:p>
    <w:p w14:paraId="44E55C26" w14:textId="25C4C4E9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08C2DC3D" w14:textId="3687CF7A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132F4175" w14:textId="16EED995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641DE5D2" w14:textId="6A068812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179F1221" w14:textId="4C872B91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789F40A0" w14:textId="107F29FF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797AD674" w14:textId="78821088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30C11CEE" w14:textId="7B7FA31C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6AA16267" w14:textId="4C4905B9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286D7129" w14:textId="77777777" w:rsidR="00925F32" w:rsidRDefault="00925F32" w:rsidP="00703429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925F32" w:rsidRPr="003D04EA" w14:paraId="31A0F0F2" w14:textId="77777777" w:rsidTr="008C104E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AD4E92B" w14:textId="77777777" w:rsidR="00925F32" w:rsidRPr="003D04EA" w:rsidRDefault="00925F32" w:rsidP="008C104E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0648455D" wp14:editId="1B8E87D2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50200B9" w14:textId="59A7804F" w:rsidR="00925F32" w:rsidRDefault="00247920" w:rsidP="008C104E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 xml:space="preserve">Los </w:t>
            </w:r>
            <w:r w:rsidR="00925F32">
              <w:rPr>
                <w:rFonts w:cs="Times New Roman"/>
                <w:bCs/>
              </w:rPr>
              <w:t xml:space="preserve"> vientos del trópico retornarán con rapidez,  produciendo temperaturas elevadas sobre la mayor parte del área agrícola, </w:t>
            </w:r>
            <w:r>
              <w:rPr>
                <w:rFonts w:cs="Times New Roman"/>
                <w:bCs/>
              </w:rPr>
              <w:t>salvo la costa</w:t>
            </w:r>
            <w:r w:rsidR="00925F32">
              <w:rPr>
                <w:rFonts w:cs="Times New Roman"/>
                <w:bCs/>
              </w:rPr>
              <w:t xml:space="preserve"> atlántica que recibirá vientos marinos.</w:t>
            </w:r>
          </w:p>
          <w:p w14:paraId="38E2747A" w14:textId="77777777" w:rsidR="00925F32" w:rsidRPr="003D04EA" w:rsidRDefault="00925F32" w:rsidP="008C104E">
            <w:pPr>
              <w:suppressAutoHyphens w:val="0"/>
              <w:textAlignment w:val="auto"/>
              <w:rPr>
                <w:rFonts w:cs="Times New Roman"/>
              </w:rPr>
            </w:pPr>
          </w:p>
          <w:p w14:paraId="629B39CB" w14:textId="6EBE3F43" w:rsidR="00925F32" w:rsidRDefault="00925F32" w:rsidP="00925F3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la Región del Chaco, el norte de la Región Pampeana, la mayor parte de la Mesopotamia, </w:t>
            </w:r>
            <w:r w:rsidR="00587E19">
              <w:rPr>
                <w:rFonts w:cs="Times New Roman"/>
              </w:rPr>
              <w:t>gran parte</w:t>
            </w:r>
            <w:r>
              <w:rPr>
                <w:rFonts w:cs="Times New Roman"/>
              </w:rPr>
              <w:t xml:space="preserve"> del Uruguay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amplios focos de registros superiores a 40</w:t>
            </w:r>
            <w:r w:rsidRPr="003D04EA">
              <w:rPr>
                <w:rFonts w:cs="Times New Roman"/>
              </w:rPr>
              <w:t>°C</w:t>
            </w:r>
            <w:r w:rsidR="00247920">
              <w:rPr>
                <w:rFonts w:cs="Times New Roman"/>
              </w:rPr>
              <w:t>.</w:t>
            </w:r>
          </w:p>
          <w:p w14:paraId="780519E7" w14:textId="4EA1C8B2" w:rsidR="00925F32" w:rsidRDefault="00247920" w:rsidP="00925F3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del NOA, el centro de Cuyo, la mayor parte de la Región Pampeana</w:t>
            </w:r>
            <w:r w:rsidR="00587E19">
              <w:rPr>
                <w:rFonts w:cs="Times New Roman"/>
              </w:rPr>
              <w:t xml:space="preserve">, el sur de la Mesopotamia y el sur del Uruguay </w:t>
            </w:r>
            <w:r w:rsidR="00925F32">
              <w:rPr>
                <w:rFonts w:cs="Times New Roman"/>
              </w:rPr>
              <w:t xml:space="preserve"> experimentará máximas entre 30 y 35 °C, con focos de registros menores.</w:t>
            </w:r>
          </w:p>
          <w:p w14:paraId="76BFA81A" w14:textId="7A0FB172" w:rsidR="00925F32" w:rsidRPr="003D04EA" w:rsidRDefault="00925F32" w:rsidP="00925F3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NOA, de Cuyo y el este de Buenos Aires observarán temperaturas máximas menores a 30°C, con focos con valores inferiores</w:t>
            </w:r>
            <w:r w:rsidR="00EE2468">
              <w:rPr>
                <w:rFonts w:cs="Times New Roman"/>
              </w:rPr>
              <w:t>.</w:t>
            </w:r>
          </w:p>
        </w:tc>
      </w:tr>
    </w:tbl>
    <w:p w14:paraId="40494059" w14:textId="55367E2F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2693A179" w14:textId="08A674FA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74E26260" w14:textId="2BE4E8A0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07BCFD66" w14:textId="7851D92A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7705196A" w14:textId="19ACECC6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1A0425C0" w14:textId="2C28E49C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37D6EE71" w14:textId="099AFB67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19AB592A" w14:textId="5D886351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54570A11" w14:textId="2A2A20BE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2D36E873" w14:textId="77777777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78699F86" w14:textId="0719C561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132EBC54" w14:textId="77777777" w:rsidR="00925F32" w:rsidRDefault="00925F32" w:rsidP="00925F32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925F32" w:rsidRPr="00202BB8" w14:paraId="6B945256" w14:textId="77777777" w:rsidTr="008C104E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521A5387" w14:textId="6101F2B1" w:rsidR="00C46779" w:rsidRDefault="00925F32" w:rsidP="00C4677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>
              <w:rPr>
                <w:rFonts w:cs="Times New Roman"/>
                <w:b/>
                <w:bCs/>
              </w:rPr>
              <w:t xml:space="preserve">19 AL 25  DE FEBRERO DE 2026: </w:t>
            </w:r>
            <w:r w:rsidR="00C46779">
              <w:rPr>
                <w:rFonts w:cs="Times New Roman"/>
                <w:b/>
                <w:bCs/>
              </w:rPr>
              <w:t xml:space="preserve">SE REPITE EL PATRÓN CON </w:t>
            </w:r>
            <w:r w:rsidR="00C46779">
              <w:rPr>
                <w:rFonts w:cs="Times New Roman"/>
                <w:b/>
                <w:bCs/>
              </w:rPr>
              <w:t xml:space="preserve">PRECIPITACIONES  SOBRE EL NOROESTE Y EL CENTRO DEL ÁREA AGRÍCOLA, PERO DEJANDO AL LA MAYOR PARTE DE SU EXTENSIÓN  SIN APORTES SUFICIENTES, </w:t>
            </w:r>
            <w:r w:rsidR="000D161F">
              <w:rPr>
                <w:rFonts w:cs="Times New Roman"/>
                <w:b/>
                <w:bCs/>
              </w:rPr>
              <w:t>SEGUIDAS</w:t>
            </w:r>
            <w:r w:rsidR="00C46779">
              <w:rPr>
                <w:rFonts w:cs="Times New Roman"/>
                <w:b/>
                <w:bCs/>
              </w:rPr>
              <w:t xml:space="preserve"> POR UNA MARCADA OSCILACIÓN TÉRMICA.</w:t>
            </w:r>
          </w:p>
          <w:p w14:paraId="0A59C712" w14:textId="570335A9" w:rsidR="00925F32" w:rsidRPr="003D04EA" w:rsidRDefault="00925F32" w:rsidP="008C104E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3136B3A4" w14:textId="77777777" w:rsidR="00925F32" w:rsidRPr="003D04EA" w:rsidRDefault="00925F32" w:rsidP="008C104E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1A966A98" w14:textId="77777777" w:rsidR="00925F32" w:rsidRPr="003D04EA" w:rsidRDefault="00925F32" w:rsidP="008C104E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17841383" w14:textId="77777777" w:rsidR="00925F32" w:rsidRPr="003D04EA" w:rsidRDefault="00925F32" w:rsidP="008C104E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40ED52F5" w14:textId="77777777" w:rsidR="00925F32" w:rsidRPr="00202BB8" w:rsidRDefault="00925F32" w:rsidP="008C104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12 de Febrero de 2026</w:t>
            </w:r>
          </w:p>
        </w:tc>
      </w:tr>
    </w:tbl>
    <w:p w14:paraId="3427A0C8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p w14:paraId="612DD55A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925F32" w:rsidRPr="001F7F7A" w14:paraId="516D0B1F" w14:textId="77777777" w:rsidTr="008C104E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65EC9D1" w14:textId="77777777" w:rsidR="00925F32" w:rsidRDefault="00925F32" w:rsidP="008C104E">
            <w:pPr>
              <w:snapToGrid w:val="0"/>
              <w:jc w:val="center"/>
              <w:rPr>
                <w:rFonts w:cs="Times New Roman"/>
              </w:rPr>
            </w:pPr>
          </w:p>
          <w:p w14:paraId="6D7134E2" w14:textId="77777777" w:rsidR="00925F32" w:rsidRPr="001F7F7A" w:rsidRDefault="00925F32" w:rsidP="008C104E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2812F2BD" wp14:editId="2052B60C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B06B9C3" w14:textId="77777777" w:rsidR="00925F32" w:rsidRPr="001F7F7A" w:rsidRDefault="00925F32" w:rsidP="008C104E">
            <w:pPr>
              <w:jc w:val="both"/>
              <w:rPr>
                <w:rFonts w:cs="Arial"/>
                <w:bCs/>
              </w:rPr>
            </w:pPr>
          </w:p>
          <w:p w14:paraId="112F5449" w14:textId="078734E3" w:rsidR="00C46779" w:rsidRDefault="00C46779" w:rsidP="00C46779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 xml:space="preserve">La </w:t>
            </w:r>
            <w:r>
              <w:rPr>
                <w:rFonts w:cs="Times New Roman"/>
                <w:bCs/>
              </w:rPr>
              <w:t xml:space="preserve"> perspectiva se </w:t>
            </w:r>
            <w:r>
              <w:rPr>
                <w:rFonts w:cs="Times New Roman"/>
                <w:bCs/>
              </w:rPr>
              <w:t xml:space="preserve">iniciará con </w:t>
            </w:r>
            <w:r>
              <w:rPr>
                <w:rFonts w:cs="Times New Roman"/>
                <w:bCs/>
              </w:rPr>
              <w:t xml:space="preserve">el paso de un frente de tormenta,  </w:t>
            </w:r>
            <w:r>
              <w:rPr>
                <w:rFonts w:cs="Arial"/>
                <w:bCs/>
              </w:rPr>
              <w:t xml:space="preserve">produciendo lluvias muy desparejas, </w:t>
            </w:r>
            <w:r w:rsidR="003230D5">
              <w:rPr>
                <w:rFonts w:cs="Arial"/>
                <w:bCs/>
              </w:rPr>
              <w:t xml:space="preserve">volviendo a concentrarse, </w:t>
            </w:r>
            <w:r>
              <w:rPr>
                <w:rFonts w:cs="Arial"/>
                <w:bCs/>
              </w:rPr>
              <w:t>con valores abundantes</w:t>
            </w:r>
            <w:r w:rsidR="003230D5">
              <w:rPr>
                <w:rFonts w:cs="Arial"/>
                <w:bCs/>
              </w:rPr>
              <w:t>,</w:t>
            </w:r>
            <w:r>
              <w:rPr>
                <w:rFonts w:cs="Arial"/>
                <w:bCs/>
              </w:rPr>
              <w:t xml:space="preserve"> sobre una diagonal que </w:t>
            </w:r>
            <w:r w:rsidR="003230D5">
              <w:rPr>
                <w:rFonts w:cs="Arial"/>
                <w:bCs/>
              </w:rPr>
              <w:t xml:space="preserve">se ubicará sobre </w:t>
            </w:r>
            <w:r>
              <w:rPr>
                <w:rFonts w:cs="Arial"/>
                <w:bCs/>
              </w:rPr>
              <w:t xml:space="preserve"> el centro del NOA, el norte de la Región Pampeana, el sur de la Mesopotamia y gran parte del Uruguay, con posibles focos de tormentas, pero dejando al resto del área agrícola  con registros insuficientes.</w:t>
            </w:r>
          </w:p>
          <w:p w14:paraId="5FC1205A" w14:textId="77777777" w:rsidR="00C46779" w:rsidRPr="003D04EA" w:rsidRDefault="00C46779" w:rsidP="00C46779">
            <w:pPr>
              <w:suppressAutoHyphens w:val="0"/>
              <w:textAlignment w:val="auto"/>
              <w:rPr>
                <w:rFonts w:cs="Times New Roman"/>
              </w:rPr>
            </w:pPr>
          </w:p>
          <w:p w14:paraId="0F030081" w14:textId="0F2F2D31" w:rsidR="00C46779" w:rsidRDefault="00C46779" w:rsidP="00C4677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este del NOA, la mayor parte del Paraguay, la Región del Chaco y el norte de la Mesopotamia recibirán aportes escasos a nulos.</w:t>
            </w:r>
          </w:p>
          <w:p w14:paraId="0137063F" w14:textId="04D45C60" w:rsidR="00C46779" w:rsidRDefault="00C46779" w:rsidP="00C4677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Sólo </w:t>
            </w:r>
            <w:r>
              <w:rPr>
                <w:rFonts w:cs="Arial"/>
                <w:bCs/>
              </w:rPr>
              <w:t xml:space="preserve">una diagonal que correrá </w:t>
            </w:r>
            <w:r w:rsidR="00F122B9">
              <w:rPr>
                <w:rFonts w:cs="Arial"/>
                <w:bCs/>
              </w:rPr>
              <w:t>por</w:t>
            </w:r>
            <w:r>
              <w:rPr>
                <w:rFonts w:cs="Arial"/>
                <w:bCs/>
              </w:rPr>
              <w:t xml:space="preserve"> el centro del NOA, el norte de la Región Pampeana, el sur de la Mesopotamia y gran parte del Uruguay, recibirá aportes abundantes,  con posibles focos de tormentas</w:t>
            </w:r>
          </w:p>
          <w:p w14:paraId="36F746E6" w14:textId="3097E11C" w:rsidR="00C46779" w:rsidRPr="00FE59F6" w:rsidRDefault="00C46779" w:rsidP="00C4677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del sur del área agrícola recibirá aportes moderados a </w:t>
            </w:r>
            <w:r w:rsidR="00F122B9">
              <w:rPr>
                <w:rFonts w:cs="Times New Roman"/>
              </w:rPr>
              <w:t xml:space="preserve">muy </w:t>
            </w:r>
            <w:r>
              <w:rPr>
                <w:rFonts w:cs="Times New Roman"/>
              </w:rPr>
              <w:t>escasos.</w:t>
            </w:r>
          </w:p>
          <w:p w14:paraId="4972BA97" w14:textId="092951AF" w:rsidR="00925F32" w:rsidRPr="00F122B9" w:rsidRDefault="00925F32" w:rsidP="00F122B9">
            <w:pPr>
              <w:jc w:val="both"/>
              <w:rPr>
                <w:rFonts w:cs="Times New Roman"/>
              </w:rPr>
            </w:pPr>
          </w:p>
        </w:tc>
      </w:tr>
    </w:tbl>
    <w:p w14:paraId="5F507D0D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p w14:paraId="2DDA3EEE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925F32" w:rsidRPr="00202BB8" w14:paraId="55E428B7" w14:textId="77777777" w:rsidTr="008C104E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8ACF6D2" w14:textId="77777777" w:rsidR="00925F32" w:rsidRPr="00202BB8" w:rsidRDefault="00925F32" w:rsidP="008C104E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1213B8A1" wp14:editId="53B0945C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859F46" w14:textId="77777777" w:rsidR="00925F32" w:rsidRDefault="00925F32" w:rsidP="008C104E">
            <w:pPr>
              <w:jc w:val="both"/>
              <w:rPr>
                <w:rFonts w:cs="FreeSans"/>
              </w:rPr>
            </w:pPr>
          </w:p>
          <w:p w14:paraId="373BF0C2" w14:textId="77777777" w:rsidR="00925F32" w:rsidRPr="00D31C2C" w:rsidRDefault="00925F32" w:rsidP="008C104E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 xml:space="preserve">Junto con el frente, llegará una masa de aire fresco, provocando temperaturas bajo lo normal en la mayor parte del área agrícola, mientras  sus porciones centro-norte y norte observarán registros normales a superiores a lo normal. </w:t>
            </w:r>
          </w:p>
          <w:p w14:paraId="11902263" w14:textId="77777777" w:rsidR="00925F32" w:rsidRPr="00202BB8" w:rsidRDefault="00925F32" w:rsidP="008C104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6183F69F" w14:textId="747950D5" w:rsidR="00925F32" w:rsidRDefault="00925F32" w:rsidP="00925F32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iCs/>
              </w:rPr>
              <w:t xml:space="preserve">El Paraguay, el este del NOA, la Región del Chaco, el norte de la Región Pampeana,  </w:t>
            </w:r>
            <w:r w:rsidR="00310F20">
              <w:rPr>
                <w:iCs/>
              </w:rPr>
              <w:t xml:space="preserve">el norte y el centro de </w:t>
            </w:r>
            <w:r>
              <w:rPr>
                <w:iCs/>
              </w:rPr>
              <w:t xml:space="preserve">la Mesopotamia y el </w:t>
            </w:r>
            <w:r w:rsidR="00310F20">
              <w:rPr>
                <w:iCs/>
              </w:rPr>
              <w:t>nor</w:t>
            </w:r>
            <w:r>
              <w:rPr>
                <w:iCs/>
              </w:rPr>
              <w:t>oeste del Uruguay, observarán temperaturas mínimas superiores a 20°C con focos con temperaturas Superiores.</w:t>
            </w:r>
          </w:p>
          <w:p w14:paraId="1E99169E" w14:textId="6B7C15EB" w:rsidR="00925F32" w:rsidRPr="00D339FE" w:rsidRDefault="00925F32" w:rsidP="00925F32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 w:rsidRPr="00B12164">
              <w:rPr>
                <w:rFonts w:cs="Times New Roman"/>
              </w:rPr>
              <w:t xml:space="preserve">El centro del NOA, el </w:t>
            </w:r>
            <w:r>
              <w:rPr>
                <w:rFonts w:cs="Times New Roman"/>
              </w:rPr>
              <w:t>este</w:t>
            </w:r>
            <w:r w:rsidRPr="00B12164">
              <w:rPr>
                <w:rFonts w:cs="Times New Roman"/>
              </w:rPr>
              <w:t xml:space="preserve"> de Cuyo</w:t>
            </w:r>
            <w:r>
              <w:rPr>
                <w:rFonts w:cs="Times New Roman"/>
              </w:rPr>
              <w:t xml:space="preserve">, </w:t>
            </w:r>
            <w:r w:rsidR="00310F20">
              <w:rPr>
                <w:rFonts w:cs="Times New Roman"/>
              </w:rPr>
              <w:t>el sur</w:t>
            </w:r>
            <w:r>
              <w:rPr>
                <w:rFonts w:cs="Times New Roman"/>
              </w:rPr>
              <w:t xml:space="preserve"> de la Mesopotamia, el</w:t>
            </w:r>
            <w:r w:rsidR="00310F20">
              <w:rPr>
                <w:rFonts w:cs="Times New Roman"/>
              </w:rPr>
              <w:t xml:space="preserve"> centro y  el</w:t>
            </w:r>
            <w:r>
              <w:rPr>
                <w:rFonts w:cs="Times New Roman"/>
              </w:rPr>
              <w:t xml:space="preserve"> sur </w:t>
            </w:r>
            <w:r w:rsidRPr="00B12164">
              <w:rPr>
                <w:rFonts w:cs="Times New Roman"/>
              </w:rPr>
              <w:t xml:space="preserve"> de la Región Pampeana </w:t>
            </w:r>
            <w:r>
              <w:rPr>
                <w:rFonts w:cs="Times New Roman"/>
              </w:rPr>
              <w:t xml:space="preserve">y gran parte del Uruguay </w:t>
            </w:r>
            <w:r w:rsidRPr="00B12164">
              <w:rPr>
                <w:rFonts w:cs="Times New Roman"/>
              </w:rPr>
              <w:t>observarán temperaturas mínimas entre 1</w:t>
            </w:r>
            <w:r>
              <w:rPr>
                <w:rFonts w:cs="Times New Roman"/>
              </w:rPr>
              <w:t>5</w:t>
            </w:r>
            <w:r w:rsidRPr="00B12164">
              <w:rPr>
                <w:rFonts w:cs="Times New Roman"/>
              </w:rPr>
              <w:t xml:space="preserve"> y </w:t>
            </w:r>
            <w:r>
              <w:rPr>
                <w:rFonts w:cs="Times New Roman"/>
              </w:rPr>
              <w:t>20</w:t>
            </w:r>
            <w:r w:rsidRPr="00B12164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, con </w:t>
            </w:r>
            <w:r w:rsidR="00310F20">
              <w:rPr>
                <w:rFonts w:cs="Times New Roman"/>
              </w:rPr>
              <w:t xml:space="preserve">amplios </w:t>
            </w:r>
            <w:r>
              <w:rPr>
                <w:rFonts w:cs="Times New Roman"/>
              </w:rPr>
              <w:t>focos con valores inferiores.</w:t>
            </w:r>
          </w:p>
          <w:p w14:paraId="7205719B" w14:textId="4A0CC735" w:rsidR="00925F32" w:rsidRPr="00001636" w:rsidRDefault="00925F32" w:rsidP="00925F32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>Las zonas serranas y cordilleranas del oeste observarán temperaturas mínimas inferiores a 1</w:t>
            </w:r>
            <w:r w:rsidR="00310F20">
              <w:rPr>
                <w:iCs/>
              </w:rPr>
              <w:t>5</w:t>
            </w:r>
            <w:r>
              <w:rPr>
                <w:iCs/>
              </w:rPr>
              <w:t>°C con focos de heladas localizadas y generales hacia el oeste.</w:t>
            </w:r>
          </w:p>
        </w:tc>
      </w:tr>
    </w:tbl>
    <w:p w14:paraId="2CFAD36B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p w14:paraId="2D8D68AB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p w14:paraId="02B5CAB9" w14:textId="77777777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4910DFC6" w14:textId="44D27830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5959A8AC" w14:textId="5FA8A327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6387F2BF" w14:textId="71787295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34D0BF3B" w14:textId="47451313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3FF9952C" w14:textId="64DC8795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7B4A4DB8" w14:textId="6C948FF1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1A62F362" w14:textId="611FC08E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1A2AEC24" w14:textId="7BB1F1C6" w:rsidR="005C4272" w:rsidRDefault="005C4272" w:rsidP="00DD7F64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5C4272" w:rsidRPr="00202BB8" w14:paraId="25905FC5" w14:textId="77777777" w:rsidTr="008C104E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AD2F267" w14:textId="77777777" w:rsidR="005C4272" w:rsidRPr="00202BB8" w:rsidRDefault="005C4272" w:rsidP="008C104E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2EB6C064" wp14:editId="66E9C67E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9AA5BDE" w14:textId="3AEA2C99" w:rsidR="005C4272" w:rsidRDefault="00471779" w:rsidP="008C104E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Hacia el final de la  </w:t>
            </w:r>
            <w:r w:rsidR="005C4272">
              <w:rPr>
                <w:rFonts w:cs="Times New Roman"/>
              </w:rPr>
              <w:t xml:space="preserve">perspectiva </w:t>
            </w:r>
            <w:r>
              <w:rPr>
                <w:rFonts w:cs="Times New Roman"/>
              </w:rPr>
              <w:t>retornarán con vigor</w:t>
            </w:r>
            <w:r w:rsidR="005C4272">
              <w:rPr>
                <w:rFonts w:cs="Times New Roman"/>
              </w:rPr>
              <w:t xml:space="preserve"> los vientos del trópico</w:t>
            </w:r>
            <w:r>
              <w:rPr>
                <w:rFonts w:cs="Times New Roman"/>
              </w:rPr>
              <w:t>,</w:t>
            </w:r>
            <w:r w:rsidR="005C4272">
              <w:rPr>
                <w:rFonts w:cs="Times New Roman"/>
              </w:rPr>
              <w:t xml:space="preserve"> produciendo temperaturas sobro lo normal </w:t>
            </w:r>
            <w:r>
              <w:rPr>
                <w:rFonts w:cs="Times New Roman"/>
              </w:rPr>
              <w:t>en la mayor parte</w:t>
            </w:r>
            <w:r w:rsidR="005C4272">
              <w:rPr>
                <w:rFonts w:cs="Times New Roman"/>
              </w:rPr>
              <w:t xml:space="preserve"> del área agrícola</w:t>
            </w:r>
            <w:r>
              <w:rPr>
                <w:rFonts w:cs="Times New Roman"/>
              </w:rPr>
              <w:t>.</w:t>
            </w:r>
          </w:p>
          <w:p w14:paraId="579336A1" w14:textId="77777777" w:rsidR="005C4272" w:rsidRPr="00202BB8" w:rsidRDefault="005C4272" w:rsidP="008C104E">
            <w:pPr>
              <w:jc w:val="both"/>
              <w:rPr>
                <w:rFonts w:cs="Times New Roman"/>
              </w:rPr>
            </w:pPr>
          </w:p>
          <w:p w14:paraId="45A3964E" w14:textId="30CC81F9" w:rsidR="005C4272" w:rsidRDefault="005C4272" w:rsidP="005C427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 este del NOA, la mayor parte del Paraguay, la mayor parte de la Región del Chaco, la mayor parte de la Mesopotamia, el este de Cuyo, el norte y el centro de la Región Pampeana y </w:t>
            </w:r>
            <w:r w:rsidR="0023253A">
              <w:rPr>
                <w:rFonts w:cs="Times New Roman"/>
              </w:rPr>
              <w:t>el norte</w:t>
            </w:r>
            <w:r>
              <w:rPr>
                <w:rFonts w:cs="Times New Roman"/>
              </w:rPr>
              <w:t xml:space="preserve"> del Uruguay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35°C, con un amplio foco hacia el norte con temperaturas máximas superiores a 40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 y otros focos con valores inferiores.</w:t>
            </w:r>
          </w:p>
          <w:p w14:paraId="2FCA03AE" w14:textId="77777777" w:rsidR="005C4272" w:rsidRDefault="005C4272" w:rsidP="005C427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del NOA, el centro de Cuyo y el sur de la Región Pampeana observarán temperaturas máximas entre 30 y 35°C.</w:t>
            </w:r>
          </w:p>
          <w:p w14:paraId="73FBFFC7" w14:textId="77777777" w:rsidR="005C4272" w:rsidRPr="00861B3C" w:rsidRDefault="005C4272" w:rsidP="005C427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NOA, de Cuyo y el sur de Buenos Aires observarán temperaturas máximas menores a 30°C, con focos con valores inferiores sobre el NOA.</w:t>
            </w:r>
          </w:p>
        </w:tc>
      </w:tr>
    </w:tbl>
    <w:p w14:paraId="74952AD1" w14:textId="77777777" w:rsidR="005C4272" w:rsidRDefault="005C4272" w:rsidP="00DD7F64">
      <w:pPr>
        <w:suppressAutoHyphens w:val="0"/>
        <w:textAlignment w:val="auto"/>
        <w:rPr>
          <w:rFonts w:cs="Times New Roman"/>
        </w:rPr>
      </w:pPr>
    </w:p>
    <w:sectPr w:rsidR="005C4272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BAF37" w14:textId="77777777" w:rsidR="00BC662D" w:rsidRDefault="00BC662D">
      <w:r>
        <w:separator/>
      </w:r>
    </w:p>
  </w:endnote>
  <w:endnote w:type="continuationSeparator" w:id="0">
    <w:p w14:paraId="539AF745" w14:textId="77777777" w:rsidR="00BC662D" w:rsidRDefault="00BC6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DF97A" w14:textId="77777777" w:rsidR="00BC662D" w:rsidRDefault="00BC662D">
      <w:r>
        <w:separator/>
      </w:r>
    </w:p>
  </w:footnote>
  <w:footnote w:type="continuationSeparator" w:id="0">
    <w:p w14:paraId="653C7F9B" w14:textId="77777777" w:rsidR="00BC662D" w:rsidRDefault="00BC6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7A9C"/>
    <w:multiLevelType w:val="hybridMultilevel"/>
    <w:tmpl w:val="065E8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636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5DA7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49E"/>
    <w:rsid w:val="00021D21"/>
    <w:rsid w:val="00021FED"/>
    <w:rsid w:val="00022A05"/>
    <w:rsid w:val="00022C90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41D"/>
    <w:rsid w:val="0003559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7CD"/>
    <w:rsid w:val="00044F47"/>
    <w:rsid w:val="00045497"/>
    <w:rsid w:val="00045767"/>
    <w:rsid w:val="000459F7"/>
    <w:rsid w:val="00047C52"/>
    <w:rsid w:val="00050117"/>
    <w:rsid w:val="0005034D"/>
    <w:rsid w:val="000513ED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57975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C21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6660"/>
    <w:rsid w:val="000878E5"/>
    <w:rsid w:val="00087DEC"/>
    <w:rsid w:val="00090B59"/>
    <w:rsid w:val="00090C79"/>
    <w:rsid w:val="0009147F"/>
    <w:rsid w:val="000918E8"/>
    <w:rsid w:val="00091CE4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077B"/>
    <w:rsid w:val="000B1AF2"/>
    <w:rsid w:val="000B2A93"/>
    <w:rsid w:val="000B38E7"/>
    <w:rsid w:val="000B3DBF"/>
    <w:rsid w:val="000B42EC"/>
    <w:rsid w:val="000B5B22"/>
    <w:rsid w:val="000B5B51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696"/>
    <w:rsid w:val="000C681E"/>
    <w:rsid w:val="000D0872"/>
    <w:rsid w:val="000D09B1"/>
    <w:rsid w:val="000D0D01"/>
    <w:rsid w:val="000D12C0"/>
    <w:rsid w:val="000D161F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D7FB8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580"/>
    <w:rsid w:val="000F3656"/>
    <w:rsid w:val="000F3CE0"/>
    <w:rsid w:val="000F4B9A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0F55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1E0E"/>
    <w:rsid w:val="00112819"/>
    <w:rsid w:val="0011281E"/>
    <w:rsid w:val="00112F22"/>
    <w:rsid w:val="0011314B"/>
    <w:rsid w:val="001140FE"/>
    <w:rsid w:val="00114866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5E49"/>
    <w:rsid w:val="00145ED6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67C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604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586D"/>
    <w:rsid w:val="00185FA1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67E"/>
    <w:rsid w:val="001B2A72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22AC"/>
    <w:rsid w:val="001C38A8"/>
    <w:rsid w:val="001C39DF"/>
    <w:rsid w:val="001C3B10"/>
    <w:rsid w:val="001C42F9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6E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78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377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7B0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48E"/>
    <w:rsid w:val="00211506"/>
    <w:rsid w:val="0021252D"/>
    <w:rsid w:val="00212F75"/>
    <w:rsid w:val="002135D3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6C2"/>
    <w:rsid w:val="00226758"/>
    <w:rsid w:val="00227F9E"/>
    <w:rsid w:val="0023065E"/>
    <w:rsid w:val="00230803"/>
    <w:rsid w:val="00230DAF"/>
    <w:rsid w:val="00231870"/>
    <w:rsid w:val="0023196E"/>
    <w:rsid w:val="00231FEB"/>
    <w:rsid w:val="0023253A"/>
    <w:rsid w:val="00233616"/>
    <w:rsid w:val="00234211"/>
    <w:rsid w:val="002344C8"/>
    <w:rsid w:val="00234719"/>
    <w:rsid w:val="00234B5A"/>
    <w:rsid w:val="00235D9F"/>
    <w:rsid w:val="00236281"/>
    <w:rsid w:val="002362D0"/>
    <w:rsid w:val="002375C2"/>
    <w:rsid w:val="00237E66"/>
    <w:rsid w:val="00240CE3"/>
    <w:rsid w:val="00241BE3"/>
    <w:rsid w:val="00241CB0"/>
    <w:rsid w:val="00242131"/>
    <w:rsid w:val="002421BF"/>
    <w:rsid w:val="0024286D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4792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D12"/>
    <w:rsid w:val="00260FB8"/>
    <w:rsid w:val="00262213"/>
    <w:rsid w:val="0026223C"/>
    <w:rsid w:val="002625C9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6D48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B0B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0E16"/>
    <w:rsid w:val="00281257"/>
    <w:rsid w:val="002812C7"/>
    <w:rsid w:val="0028139F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6A9D"/>
    <w:rsid w:val="00297135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A3E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00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4F9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3A96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0F20"/>
    <w:rsid w:val="00314122"/>
    <w:rsid w:val="00314F3D"/>
    <w:rsid w:val="0031539A"/>
    <w:rsid w:val="00316609"/>
    <w:rsid w:val="00316617"/>
    <w:rsid w:val="003174F1"/>
    <w:rsid w:val="00317C73"/>
    <w:rsid w:val="00321B08"/>
    <w:rsid w:val="00322662"/>
    <w:rsid w:val="003230D5"/>
    <w:rsid w:val="00323E0C"/>
    <w:rsid w:val="003256E5"/>
    <w:rsid w:val="00325800"/>
    <w:rsid w:val="003258FA"/>
    <w:rsid w:val="00325967"/>
    <w:rsid w:val="003262EC"/>
    <w:rsid w:val="003264F5"/>
    <w:rsid w:val="00326814"/>
    <w:rsid w:val="0032789E"/>
    <w:rsid w:val="00327928"/>
    <w:rsid w:val="003303E6"/>
    <w:rsid w:val="00330711"/>
    <w:rsid w:val="00330909"/>
    <w:rsid w:val="00330CEF"/>
    <w:rsid w:val="0033255E"/>
    <w:rsid w:val="0033373B"/>
    <w:rsid w:val="003340B4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47D1E"/>
    <w:rsid w:val="00350466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6FA"/>
    <w:rsid w:val="00362D68"/>
    <w:rsid w:val="00362E7A"/>
    <w:rsid w:val="00363244"/>
    <w:rsid w:val="00363D87"/>
    <w:rsid w:val="0036417E"/>
    <w:rsid w:val="00364385"/>
    <w:rsid w:val="003646BE"/>
    <w:rsid w:val="00365970"/>
    <w:rsid w:val="003660CD"/>
    <w:rsid w:val="0036744A"/>
    <w:rsid w:val="00370175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565C"/>
    <w:rsid w:val="00377B47"/>
    <w:rsid w:val="00377DC3"/>
    <w:rsid w:val="0038024F"/>
    <w:rsid w:val="0038034D"/>
    <w:rsid w:val="003805FD"/>
    <w:rsid w:val="003810D5"/>
    <w:rsid w:val="003814B7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2C59"/>
    <w:rsid w:val="00393552"/>
    <w:rsid w:val="003941C7"/>
    <w:rsid w:val="00394C99"/>
    <w:rsid w:val="003952DB"/>
    <w:rsid w:val="00396004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1B4"/>
    <w:rsid w:val="003B0718"/>
    <w:rsid w:val="003B0B97"/>
    <w:rsid w:val="003B1DB3"/>
    <w:rsid w:val="003B51CA"/>
    <w:rsid w:val="003B5AD3"/>
    <w:rsid w:val="003B687B"/>
    <w:rsid w:val="003B6C50"/>
    <w:rsid w:val="003B760F"/>
    <w:rsid w:val="003B78FA"/>
    <w:rsid w:val="003B797B"/>
    <w:rsid w:val="003C0135"/>
    <w:rsid w:val="003C159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1F"/>
    <w:rsid w:val="003D0F53"/>
    <w:rsid w:val="003D147E"/>
    <w:rsid w:val="003D15E6"/>
    <w:rsid w:val="003D1CEB"/>
    <w:rsid w:val="003D1E63"/>
    <w:rsid w:val="003D2A91"/>
    <w:rsid w:val="003D33E1"/>
    <w:rsid w:val="003D3402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4BD2"/>
    <w:rsid w:val="003F5912"/>
    <w:rsid w:val="003F5C55"/>
    <w:rsid w:val="003F5D82"/>
    <w:rsid w:val="003F5E8B"/>
    <w:rsid w:val="003F719E"/>
    <w:rsid w:val="003F7424"/>
    <w:rsid w:val="003F7DA3"/>
    <w:rsid w:val="004010E6"/>
    <w:rsid w:val="00401B02"/>
    <w:rsid w:val="00401D3C"/>
    <w:rsid w:val="00401F41"/>
    <w:rsid w:val="0040339B"/>
    <w:rsid w:val="00403FA9"/>
    <w:rsid w:val="0040407E"/>
    <w:rsid w:val="00404276"/>
    <w:rsid w:val="004054CA"/>
    <w:rsid w:val="0040554D"/>
    <w:rsid w:val="00405FED"/>
    <w:rsid w:val="00406D78"/>
    <w:rsid w:val="004074FB"/>
    <w:rsid w:val="00407595"/>
    <w:rsid w:val="00407901"/>
    <w:rsid w:val="0041008C"/>
    <w:rsid w:val="00411854"/>
    <w:rsid w:val="00411DEA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49F"/>
    <w:rsid w:val="00423C2B"/>
    <w:rsid w:val="00425406"/>
    <w:rsid w:val="00425E49"/>
    <w:rsid w:val="00426A36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393"/>
    <w:rsid w:val="004425B2"/>
    <w:rsid w:val="004425B8"/>
    <w:rsid w:val="004425F3"/>
    <w:rsid w:val="0044284D"/>
    <w:rsid w:val="00442AF4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0B2"/>
    <w:rsid w:val="00453909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369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679BC"/>
    <w:rsid w:val="004700FA"/>
    <w:rsid w:val="0047105E"/>
    <w:rsid w:val="0047165D"/>
    <w:rsid w:val="00471779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67AD"/>
    <w:rsid w:val="00476F0A"/>
    <w:rsid w:val="00477A69"/>
    <w:rsid w:val="00477C73"/>
    <w:rsid w:val="00477E4A"/>
    <w:rsid w:val="004805C9"/>
    <w:rsid w:val="00480ABC"/>
    <w:rsid w:val="00480BA2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57C2"/>
    <w:rsid w:val="0048660D"/>
    <w:rsid w:val="004871A3"/>
    <w:rsid w:val="0048739E"/>
    <w:rsid w:val="004873BF"/>
    <w:rsid w:val="0048750E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E0F"/>
    <w:rsid w:val="004A4F25"/>
    <w:rsid w:val="004A51C2"/>
    <w:rsid w:val="004A6491"/>
    <w:rsid w:val="004A665D"/>
    <w:rsid w:val="004A6EAE"/>
    <w:rsid w:val="004A6FF4"/>
    <w:rsid w:val="004A7047"/>
    <w:rsid w:val="004A714A"/>
    <w:rsid w:val="004A792F"/>
    <w:rsid w:val="004B075C"/>
    <w:rsid w:val="004B0D84"/>
    <w:rsid w:val="004B191B"/>
    <w:rsid w:val="004B26C1"/>
    <w:rsid w:val="004B32B1"/>
    <w:rsid w:val="004B399B"/>
    <w:rsid w:val="004B43D3"/>
    <w:rsid w:val="004B47BB"/>
    <w:rsid w:val="004B4885"/>
    <w:rsid w:val="004B4B1E"/>
    <w:rsid w:val="004B6222"/>
    <w:rsid w:val="004B6569"/>
    <w:rsid w:val="004B794F"/>
    <w:rsid w:val="004B7E87"/>
    <w:rsid w:val="004B7F1D"/>
    <w:rsid w:val="004C00FA"/>
    <w:rsid w:val="004C08FB"/>
    <w:rsid w:val="004C0F73"/>
    <w:rsid w:val="004C17A1"/>
    <w:rsid w:val="004C23A1"/>
    <w:rsid w:val="004C25F0"/>
    <w:rsid w:val="004C368D"/>
    <w:rsid w:val="004C385D"/>
    <w:rsid w:val="004C39F3"/>
    <w:rsid w:val="004C3BE5"/>
    <w:rsid w:val="004C5762"/>
    <w:rsid w:val="004C60E5"/>
    <w:rsid w:val="004C6C7D"/>
    <w:rsid w:val="004C6E72"/>
    <w:rsid w:val="004C7EA1"/>
    <w:rsid w:val="004D0C83"/>
    <w:rsid w:val="004D1D37"/>
    <w:rsid w:val="004D318B"/>
    <w:rsid w:val="004D44DF"/>
    <w:rsid w:val="004D45AE"/>
    <w:rsid w:val="004D5A05"/>
    <w:rsid w:val="004D5B6F"/>
    <w:rsid w:val="004D6365"/>
    <w:rsid w:val="004D639C"/>
    <w:rsid w:val="004D63F2"/>
    <w:rsid w:val="004D72DA"/>
    <w:rsid w:val="004E042E"/>
    <w:rsid w:val="004E14D8"/>
    <w:rsid w:val="004E1523"/>
    <w:rsid w:val="004E1D9E"/>
    <w:rsid w:val="004E2044"/>
    <w:rsid w:val="004E298C"/>
    <w:rsid w:val="004E2D33"/>
    <w:rsid w:val="004E416B"/>
    <w:rsid w:val="004E42C8"/>
    <w:rsid w:val="004E48EF"/>
    <w:rsid w:val="004E5730"/>
    <w:rsid w:val="004E6807"/>
    <w:rsid w:val="004E691D"/>
    <w:rsid w:val="004E6FF1"/>
    <w:rsid w:val="004E7256"/>
    <w:rsid w:val="004F07C7"/>
    <w:rsid w:val="004F13F1"/>
    <w:rsid w:val="004F176E"/>
    <w:rsid w:val="004F18F9"/>
    <w:rsid w:val="004F19F5"/>
    <w:rsid w:val="004F2B2B"/>
    <w:rsid w:val="004F2B34"/>
    <w:rsid w:val="004F2C3F"/>
    <w:rsid w:val="004F3564"/>
    <w:rsid w:val="004F42BD"/>
    <w:rsid w:val="004F52BB"/>
    <w:rsid w:val="004F53B5"/>
    <w:rsid w:val="004F59E2"/>
    <w:rsid w:val="004F6402"/>
    <w:rsid w:val="004F6C84"/>
    <w:rsid w:val="0050016D"/>
    <w:rsid w:val="005005F4"/>
    <w:rsid w:val="0050084E"/>
    <w:rsid w:val="00501206"/>
    <w:rsid w:val="0050132B"/>
    <w:rsid w:val="00502A6D"/>
    <w:rsid w:val="0050599B"/>
    <w:rsid w:val="005066DA"/>
    <w:rsid w:val="00506F51"/>
    <w:rsid w:val="00507033"/>
    <w:rsid w:val="00507412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5443"/>
    <w:rsid w:val="00516A0B"/>
    <w:rsid w:val="00516ACE"/>
    <w:rsid w:val="00517080"/>
    <w:rsid w:val="00517895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657C"/>
    <w:rsid w:val="00527EE1"/>
    <w:rsid w:val="00530BE8"/>
    <w:rsid w:val="00530DE2"/>
    <w:rsid w:val="00530EC2"/>
    <w:rsid w:val="005315C8"/>
    <w:rsid w:val="00531AF4"/>
    <w:rsid w:val="0053278B"/>
    <w:rsid w:val="005332CC"/>
    <w:rsid w:val="0053345A"/>
    <w:rsid w:val="005338FD"/>
    <w:rsid w:val="00533A8D"/>
    <w:rsid w:val="00533EEA"/>
    <w:rsid w:val="00534510"/>
    <w:rsid w:val="00535284"/>
    <w:rsid w:val="00535372"/>
    <w:rsid w:val="005360F0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869"/>
    <w:rsid w:val="00543DDF"/>
    <w:rsid w:val="0054450E"/>
    <w:rsid w:val="00544D34"/>
    <w:rsid w:val="00545037"/>
    <w:rsid w:val="0054555A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36C6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4B7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A48"/>
    <w:rsid w:val="00584CAD"/>
    <w:rsid w:val="00584E5B"/>
    <w:rsid w:val="00585847"/>
    <w:rsid w:val="00585879"/>
    <w:rsid w:val="005858EA"/>
    <w:rsid w:val="00585D4D"/>
    <w:rsid w:val="005860B7"/>
    <w:rsid w:val="005865D7"/>
    <w:rsid w:val="00586DD4"/>
    <w:rsid w:val="00586E84"/>
    <w:rsid w:val="0058754B"/>
    <w:rsid w:val="00587C5C"/>
    <w:rsid w:val="00587E19"/>
    <w:rsid w:val="005902E9"/>
    <w:rsid w:val="0059090D"/>
    <w:rsid w:val="005914F6"/>
    <w:rsid w:val="00591B23"/>
    <w:rsid w:val="00592473"/>
    <w:rsid w:val="00593163"/>
    <w:rsid w:val="005934FC"/>
    <w:rsid w:val="0059351B"/>
    <w:rsid w:val="00596517"/>
    <w:rsid w:val="00597453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4272"/>
    <w:rsid w:val="005C5CE0"/>
    <w:rsid w:val="005C61D7"/>
    <w:rsid w:val="005C620A"/>
    <w:rsid w:val="005C66B1"/>
    <w:rsid w:val="005C72AE"/>
    <w:rsid w:val="005D0945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4A2F"/>
    <w:rsid w:val="005E57A2"/>
    <w:rsid w:val="005E590F"/>
    <w:rsid w:val="005E6206"/>
    <w:rsid w:val="005E631E"/>
    <w:rsid w:val="005E6FB7"/>
    <w:rsid w:val="005E766D"/>
    <w:rsid w:val="005F060D"/>
    <w:rsid w:val="005F0744"/>
    <w:rsid w:val="005F091A"/>
    <w:rsid w:val="005F2274"/>
    <w:rsid w:val="005F284B"/>
    <w:rsid w:val="005F2D4D"/>
    <w:rsid w:val="005F3833"/>
    <w:rsid w:val="005F3E3E"/>
    <w:rsid w:val="005F4010"/>
    <w:rsid w:val="005F415E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5F7EE8"/>
    <w:rsid w:val="0060054C"/>
    <w:rsid w:val="00602742"/>
    <w:rsid w:val="00603B2A"/>
    <w:rsid w:val="00604179"/>
    <w:rsid w:val="00604DA9"/>
    <w:rsid w:val="0060505C"/>
    <w:rsid w:val="006057A1"/>
    <w:rsid w:val="0060639C"/>
    <w:rsid w:val="0060654E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8AF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8A7"/>
    <w:rsid w:val="00632989"/>
    <w:rsid w:val="0063303D"/>
    <w:rsid w:val="00633DBC"/>
    <w:rsid w:val="00633F8D"/>
    <w:rsid w:val="0063444B"/>
    <w:rsid w:val="00634CFD"/>
    <w:rsid w:val="00635246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1D0"/>
    <w:rsid w:val="006472B9"/>
    <w:rsid w:val="006504F5"/>
    <w:rsid w:val="00651D79"/>
    <w:rsid w:val="00651EF8"/>
    <w:rsid w:val="00652D2B"/>
    <w:rsid w:val="006542C0"/>
    <w:rsid w:val="00654C15"/>
    <w:rsid w:val="00654F0C"/>
    <w:rsid w:val="006563C1"/>
    <w:rsid w:val="00656EAF"/>
    <w:rsid w:val="0065706B"/>
    <w:rsid w:val="006571E3"/>
    <w:rsid w:val="00657894"/>
    <w:rsid w:val="00657AC5"/>
    <w:rsid w:val="00657BCE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20E"/>
    <w:rsid w:val="00663C0B"/>
    <w:rsid w:val="00664DE1"/>
    <w:rsid w:val="00665127"/>
    <w:rsid w:val="00665443"/>
    <w:rsid w:val="0066631B"/>
    <w:rsid w:val="00666432"/>
    <w:rsid w:val="00666A03"/>
    <w:rsid w:val="00666D9D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63E2"/>
    <w:rsid w:val="0067687A"/>
    <w:rsid w:val="00676C98"/>
    <w:rsid w:val="00676E3A"/>
    <w:rsid w:val="006779A4"/>
    <w:rsid w:val="0068091D"/>
    <w:rsid w:val="006817CB"/>
    <w:rsid w:val="00681B19"/>
    <w:rsid w:val="00681F39"/>
    <w:rsid w:val="0068219D"/>
    <w:rsid w:val="0068286B"/>
    <w:rsid w:val="00682D3A"/>
    <w:rsid w:val="00682D4F"/>
    <w:rsid w:val="00683A36"/>
    <w:rsid w:val="00683F49"/>
    <w:rsid w:val="00683FBF"/>
    <w:rsid w:val="006847D3"/>
    <w:rsid w:val="00684C57"/>
    <w:rsid w:val="00685B0D"/>
    <w:rsid w:val="00686144"/>
    <w:rsid w:val="006865F0"/>
    <w:rsid w:val="00690937"/>
    <w:rsid w:val="00690CFA"/>
    <w:rsid w:val="00690D22"/>
    <w:rsid w:val="00690FB4"/>
    <w:rsid w:val="00692D1C"/>
    <w:rsid w:val="00694F4D"/>
    <w:rsid w:val="00695C93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139E"/>
    <w:rsid w:val="006B189F"/>
    <w:rsid w:val="006B3396"/>
    <w:rsid w:val="006B3A53"/>
    <w:rsid w:val="006B3DE2"/>
    <w:rsid w:val="006B41CE"/>
    <w:rsid w:val="006B53E3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38C"/>
    <w:rsid w:val="006C5BCF"/>
    <w:rsid w:val="006C5E47"/>
    <w:rsid w:val="006C6043"/>
    <w:rsid w:val="006C71A6"/>
    <w:rsid w:val="006C7547"/>
    <w:rsid w:val="006C7C16"/>
    <w:rsid w:val="006C7CCB"/>
    <w:rsid w:val="006C7FF6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2BBD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67B"/>
    <w:rsid w:val="0070292D"/>
    <w:rsid w:val="00702CD3"/>
    <w:rsid w:val="00702ECA"/>
    <w:rsid w:val="00703429"/>
    <w:rsid w:val="00703EF4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6A43"/>
    <w:rsid w:val="0075754B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340B"/>
    <w:rsid w:val="00773843"/>
    <w:rsid w:val="007745EC"/>
    <w:rsid w:val="0077490B"/>
    <w:rsid w:val="007758EC"/>
    <w:rsid w:val="0077748A"/>
    <w:rsid w:val="00780250"/>
    <w:rsid w:val="0078157B"/>
    <w:rsid w:val="00781BE7"/>
    <w:rsid w:val="00781D18"/>
    <w:rsid w:val="00782D26"/>
    <w:rsid w:val="0078496F"/>
    <w:rsid w:val="00784B4D"/>
    <w:rsid w:val="0078514D"/>
    <w:rsid w:val="00785F51"/>
    <w:rsid w:val="007860FB"/>
    <w:rsid w:val="007867CB"/>
    <w:rsid w:val="007879D9"/>
    <w:rsid w:val="00787A9B"/>
    <w:rsid w:val="0079007F"/>
    <w:rsid w:val="00791399"/>
    <w:rsid w:val="007930BE"/>
    <w:rsid w:val="0079315A"/>
    <w:rsid w:val="007936F8"/>
    <w:rsid w:val="00793F94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1E31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265C"/>
    <w:rsid w:val="007B3148"/>
    <w:rsid w:val="007B3190"/>
    <w:rsid w:val="007B3E8A"/>
    <w:rsid w:val="007B4C53"/>
    <w:rsid w:val="007B541C"/>
    <w:rsid w:val="007B5551"/>
    <w:rsid w:val="007B56A9"/>
    <w:rsid w:val="007B5872"/>
    <w:rsid w:val="007B5896"/>
    <w:rsid w:val="007B5DBE"/>
    <w:rsid w:val="007B5F02"/>
    <w:rsid w:val="007B6628"/>
    <w:rsid w:val="007C005C"/>
    <w:rsid w:val="007C072A"/>
    <w:rsid w:val="007C1C81"/>
    <w:rsid w:val="007C25C8"/>
    <w:rsid w:val="007C2821"/>
    <w:rsid w:val="007C2CED"/>
    <w:rsid w:val="007C380B"/>
    <w:rsid w:val="007C3AF2"/>
    <w:rsid w:val="007C57D5"/>
    <w:rsid w:val="007C59BB"/>
    <w:rsid w:val="007C6861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1299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3084"/>
    <w:rsid w:val="007F4A49"/>
    <w:rsid w:val="007F4BE0"/>
    <w:rsid w:val="007F544B"/>
    <w:rsid w:val="007F5B14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3A8"/>
    <w:rsid w:val="008368F8"/>
    <w:rsid w:val="00836B60"/>
    <w:rsid w:val="00836F45"/>
    <w:rsid w:val="0083758A"/>
    <w:rsid w:val="00837CB6"/>
    <w:rsid w:val="00840B21"/>
    <w:rsid w:val="008429DE"/>
    <w:rsid w:val="00843ABB"/>
    <w:rsid w:val="00843CE9"/>
    <w:rsid w:val="00846260"/>
    <w:rsid w:val="0084701C"/>
    <w:rsid w:val="008474B8"/>
    <w:rsid w:val="0084762E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6A04"/>
    <w:rsid w:val="00857280"/>
    <w:rsid w:val="0085776D"/>
    <w:rsid w:val="00857E35"/>
    <w:rsid w:val="00860845"/>
    <w:rsid w:val="00860B8E"/>
    <w:rsid w:val="00860BA9"/>
    <w:rsid w:val="00861B3C"/>
    <w:rsid w:val="00863D4D"/>
    <w:rsid w:val="008643B2"/>
    <w:rsid w:val="00865679"/>
    <w:rsid w:val="00866164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0E57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6CBD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5F49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DE"/>
    <w:rsid w:val="008D1F79"/>
    <w:rsid w:val="008D1F8D"/>
    <w:rsid w:val="008D23F6"/>
    <w:rsid w:val="008D2F30"/>
    <w:rsid w:val="008D3ADB"/>
    <w:rsid w:val="008D5C34"/>
    <w:rsid w:val="008D6CB1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4"/>
    <w:rsid w:val="008F525D"/>
    <w:rsid w:val="008F5431"/>
    <w:rsid w:val="008F59CB"/>
    <w:rsid w:val="008F5D1E"/>
    <w:rsid w:val="008F5DD7"/>
    <w:rsid w:val="008F61AC"/>
    <w:rsid w:val="008F6458"/>
    <w:rsid w:val="008F6F91"/>
    <w:rsid w:val="008F7A2E"/>
    <w:rsid w:val="00900649"/>
    <w:rsid w:val="009014CD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17"/>
    <w:rsid w:val="00916BBB"/>
    <w:rsid w:val="00916FBC"/>
    <w:rsid w:val="00917516"/>
    <w:rsid w:val="0091761D"/>
    <w:rsid w:val="00917A05"/>
    <w:rsid w:val="00920322"/>
    <w:rsid w:val="00921427"/>
    <w:rsid w:val="00921E2E"/>
    <w:rsid w:val="00921E9E"/>
    <w:rsid w:val="00922C35"/>
    <w:rsid w:val="00922C51"/>
    <w:rsid w:val="00923BF0"/>
    <w:rsid w:val="00923FD4"/>
    <w:rsid w:val="009242AE"/>
    <w:rsid w:val="0092500F"/>
    <w:rsid w:val="00925F24"/>
    <w:rsid w:val="00925F32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6E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960"/>
    <w:rsid w:val="00950D6C"/>
    <w:rsid w:val="00951037"/>
    <w:rsid w:val="00951897"/>
    <w:rsid w:val="00951BA6"/>
    <w:rsid w:val="00952AB5"/>
    <w:rsid w:val="00952E6B"/>
    <w:rsid w:val="0095480B"/>
    <w:rsid w:val="00955ECD"/>
    <w:rsid w:val="009564DD"/>
    <w:rsid w:val="00956F44"/>
    <w:rsid w:val="009572B1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8E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3EA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1D3"/>
    <w:rsid w:val="009873AB"/>
    <w:rsid w:val="00987AAB"/>
    <w:rsid w:val="0099032A"/>
    <w:rsid w:val="00990F95"/>
    <w:rsid w:val="009913D7"/>
    <w:rsid w:val="009914DA"/>
    <w:rsid w:val="00991649"/>
    <w:rsid w:val="00991C09"/>
    <w:rsid w:val="00991CF7"/>
    <w:rsid w:val="0099309A"/>
    <w:rsid w:val="0099454A"/>
    <w:rsid w:val="009946F5"/>
    <w:rsid w:val="00994BBD"/>
    <w:rsid w:val="009954A1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5F9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B7D10"/>
    <w:rsid w:val="009C024E"/>
    <w:rsid w:val="009C02FE"/>
    <w:rsid w:val="009C03FC"/>
    <w:rsid w:val="009C0E1D"/>
    <w:rsid w:val="009C11B0"/>
    <w:rsid w:val="009C1E03"/>
    <w:rsid w:val="009C2115"/>
    <w:rsid w:val="009C230A"/>
    <w:rsid w:val="009C248B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914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AA9"/>
    <w:rsid w:val="009E41A0"/>
    <w:rsid w:val="009E4BB5"/>
    <w:rsid w:val="009E4D94"/>
    <w:rsid w:val="009E6A24"/>
    <w:rsid w:val="009E6A2C"/>
    <w:rsid w:val="009E6F0B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DE6"/>
    <w:rsid w:val="00A04FC5"/>
    <w:rsid w:val="00A057D9"/>
    <w:rsid w:val="00A05A59"/>
    <w:rsid w:val="00A05C33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17DE7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3C33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2E83"/>
    <w:rsid w:val="00A4379C"/>
    <w:rsid w:val="00A43A43"/>
    <w:rsid w:val="00A448F8"/>
    <w:rsid w:val="00A449BF"/>
    <w:rsid w:val="00A44AED"/>
    <w:rsid w:val="00A45514"/>
    <w:rsid w:val="00A456BC"/>
    <w:rsid w:val="00A4583D"/>
    <w:rsid w:val="00A4589B"/>
    <w:rsid w:val="00A47149"/>
    <w:rsid w:val="00A47DDE"/>
    <w:rsid w:val="00A50595"/>
    <w:rsid w:val="00A51FF6"/>
    <w:rsid w:val="00A52E0F"/>
    <w:rsid w:val="00A530D8"/>
    <w:rsid w:val="00A534FC"/>
    <w:rsid w:val="00A538E4"/>
    <w:rsid w:val="00A53BA6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24"/>
    <w:rsid w:val="00A5737C"/>
    <w:rsid w:val="00A57936"/>
    <w:rsid w:val="00A57A40"/>
    <w:rsid w:val="00A6002E"/>
    <w:rsid w:val="00A605E6"/>
    <w:rsid w:val="00A60838"/>
    <w:rsid w:val="00A6105F"/>
    <w:rsid w:val="00A61584"/>
    <w:rsid w:val="00A62E7D"/>
    <w:rsid w:val="00A63399"/>
    <w:rsid w:val="00A64587"/>
    <w:rsid w:val="00A64786"/>
    <w:rsid w:val="00A65825"/>
    <w:rsid w:val="00A660DF"/>
    <w:rsid w:val="00A6635A"/>
    <w:rsid w:val="00A66A8D"/>
    <w:rsid w:val="00A6765A"/>
    <w:rsid w:val="00A67835"/>
    <w:rsid w:val="00A70965"/>
    <w:rsid w:val="00A71276"/>
    <w:rsid w:val="00A7192A"/>
    <w:rsid w:val="00A71959"/>
    <w:rsid w:val="00A72A1A"/>
    <w:rsid w:val="00A732C3"/>
    <w:rsid w:val="00A7364D"/>
    <w:rsid w:val="00A73781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7D4"/>
    <w:rsid w:val="00A848BE"/>
    <w:rsid w:val="00A8516B"/>
    <w:rsid w:val="00A852C5"/>
    <w:rsid w:val="00A85862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39B"/>
    <w:rsid w:val="00A95BB0"/>
    <w:rsid w:val="00A96847"/>
    <w:rsid w:val="00A96B3C"/>
    <w:rsid w:val="00A974A7"/>
    <w:rsid w:val="00A978AC"/>
    <w:rsid w:val="00A97B06"/>
    <w:rsid w:val="00AA0731"/>
    <w:rsid w:val="00AA0BF6"/>
    <w:rsid w:val="00AA1F69"/>
    <w:rsid w:val="00AA2D8E"/>
    <w:rsid w:val="00AA2E82"/>
    <w:rsid w:val="00AA377F"/>
    <w:rsid w:val="00AA3868"/>
    <w:rsid w:val="00AA4312"/>
    <w:rsid w:val="00AA45A9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78C"/>
    <w:rsid w:val="00AB0B91"/>
    <w:rsid w:val="00AB1867"/>
    <w:rsid w:val="00AB190E"/>
    <w:rsid w:val="00AB34C2"/>
    <w:rsid w:val="00AB3840"/>
    <w:rsid w:val="00AB38C7"/>
    <w:rsid w:val="00AB395C"/>
    <w:rsid w:val="00AB4397"/>
    <w:rsid w:val="00AB4EFE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541"/>
    <w:rsid w:val="00AC56E2"/>
    <w:rsid w:val="00AC60E2"/>
    <w:rsid w:val="00AC7026"/>
    <w:rsid w:val="00AC7043"/>
    <w:rsid w:val="00AC742B"/>
    <w:rsid w:val="00AC7CB5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9C1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44B"/>
    <w:rsid w:val="00AE5788"/>
    <w:rsid w:val="00AE6D5E"/>
    <w:rsid w:val="00AE73A4"/>
    <w:rsid w:val="00AE7CC6"/>
    <w:rsid w:val="00AE7DEA"/>
    <w:rsid w:val="00AE7FDE"/>
    <w:rsid w:val="00AF0F2A"/>
    <w:rsid w:val="00AF1F36"/>
    <w:rsid w:val="00AF2237"/>
    <w:rsid w:val="00AF236E"/>
    <w:rsid w:val="00AF2C5B"/>
    <w:rsid w:val="00AF3168"/>
    <w:rsid w:val="00AF3C5C"/>
    <w:rsid w:val="00AF3D70"/>
    <w:rsid w:val="00AF4735"/>
    <w:rsid w:val="00AF4C79"/>
    <w:rsid w:val="00AF4F70"/>
    <w:rsid w:val="00AF506E"/>
    <w:rsid w:val="00AF5164"/>
    <w:rsid w:val="00AF51B6"/>
    <w:rsid w:val="00AF520A"/>
    <w:rsid w:val="00AF5EFE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4B1A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2164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13D8"/>
    <w:rsid w:val="00B3206F"/>
    <w:rsid w:val="00B3266D"/>
    <w:rsid w:val="00B32C79"/>
    <w:rsid w:val="00B33A4E"/>
    <w:rsid w:val="00B33D2F"/>
    <w:rsid w:val="00B33DB2"/>
    <w:rsid w:val="00B34E72"/>
    <w:rsid w:val="00B34F66"/>
    <w:rsid w:val="00B35262"/>
    <w:rsid w:val="00B35CAF"/>
    <w:rsid w:val="00B36207"/>
    <w:rsid w:val="00B36260"/>
    <w:rsid w:val="00B362EF"/>
    <w:rsid w:val="00B368BE"/>
    <w:rsid w:val="00B36CC5"/>
    <w:rsid w:val="00B428D5"/>
    <w:rsid w:val="00B43299"/>
    <w:rsid w:val="00B433E4"/>
    <w:rsid w:val="00B434F9"/>
    <w:rsid w:val="00B4380D"/>
    <w:rsid w:val="00B443B6"/>
    <w:rsid w:val="00B46523"/>
    <w:rsid w:val="00B46DCB"/>
    <w:rsid w:val="00B47F21"/>
    <w:rsid w:val="00B51506"/>
    <w:rsid w:val="00B516F8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3EA1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1D84"/>
    <w:rsid w:val="00B7381C"/>
    <w:rsid w:val="00B7388D"/>
    <w:rsid w:val="00B7399E"/>
    <w:rsid w:val="00B73A6B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050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DB2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C662D"/>
    <w:rsid w:val="00BD0C60"/>
    <w:rsid w:val="00BD289D"/>
    <w:rsid w:val="00BD38A0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B4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796"/>
    <w:rsid w:val="00C06E9A"/>
    <w:rsid w:val="00C072CE"/>
    <w:rsid w:val="00C07C1D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4F98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214"/>
    <w:rsid w:val="00C35733"/>
    <w:rsid w:val="00C37159"/>
    <w:rsid w:val="00C377AF"/>
    <w:rsid w:val="00C4035C"/>
    <w:rsid w:val="00C4046A"/>
    <w:rsid w:val="00C4049A"/>
    <w:rsid w:val="00C41A36"/>
    <w:rsid w:val="00C42734"/>
    <w:rsid w:val="00C42AA4"/>
    <w:rsid w:val="00C4477B"/>
    <w:rsid w:val="00C448FE"/>
    <w:rsid w:val="00C44FFB"/>
    <w:rsid w:val="00C454B2"/>
    <w:rsid w:val="00C45BFD"/>
    <w:rsid w:val="00C45EF0"/>
    <w:rsid w:val="00C45FD9"/>
    <w:rsid w:val="00C46779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0D4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3913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0DD7"/>
    <w:rsid w:val="00C910CC"/>
    <w:rsid w:val="00C91392"/>
    <w:rsid w:val="00C92F78"/>
    <w:rsid w:val="00C9316D"/>
    <w:rsid w:val="00C932F3"/>
    <w:rsid w:val="00C93805"/>
    <w:rsid w:val="00C93A63"/>
    <w:rsid w:val="00C93D89"/>
    <w:rsid w:val="00C951E0"/>
    <w:rsid w:val="00C95BFA"/>
    <w:rsid w:val="00C9605C"/>
    <w:rsid w:val="00C96358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50B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313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471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0D3E"/>
    <w:rsid w:val="00CF128A"/>
    <w:rsid w:val="00CF14E1"/>
    <w:rsid w:val="00CF1C3C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39FE"/>
    <w:rsid w:val="00D340EB"/>
    <w:rsid w:val="00D3410A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0E55"/>
    <w:rsid w:val="00D6128A"/>
    <w:rsid w:val="00D619F0"/>
    <w:rsid w:val="00D62077"/>
    <w:rsid w:val="00D6221C"/>
    <w:rsid w:val="00D64B1F"/>
    <w:rsid w:val="00D64D2F"/>
    <w:rsid w:val="00D65864"/>
    <w:rsid w:val="00D660C7"/>
    <w:rsid w:val="00D6791F"/>
    <w:rsid w:val="00D67CB5"/>
    <w:rsid w:val="00D70661"/>
    <w:rsid w:val="00D70C6A"/>
    <w:rsid w:val="00D714F5"/>
    <w:rsid w:val="00D717EB"/>
    <w:rsid w:val="00D728BB"/>
    <w:rsid w:val="00D7367B"/>
    <w:rsid w:val="00D737EA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A24"/>
    <w:rsid w:val="00D91F2E"/>
    <w:rsid w:val="00D92192"/>
    <w:rsid w:val="00D9318B"/>
    <w:rsid w:val="00D936E5"/>
    <w:rsid w:val="00D937F1"/>
    <w:rsid w:val="00D93D24"/>
    <w:rsid w:val="00D93E7E"/>
    <w:rsid w:val="00D95874"/>
    <w:rsid w:val="00D95F6B"/>
    <w:rsid w:val="00D9651C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940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DD6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1896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63B"/>
    <w:rsid w:val="00DE1F9D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30BB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2B5A"/>
    <w:rsid w:val="00E139C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63A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3A46"/>
    <w:rsid w:val="00E24336"/>
    <w:rsid w:val="00E24C32"/>
    <w:rsid w:val="00E2608F"/>
    <w:rsid w:val="00E267C3"/>
    <w:rsid w:val="00E26BD2"/>
    <w:rsid w:val="00E26F5A"/>
    <w:rsid w:val="00E27CC0"/>
    <w:rsid w:val="00E30AF8"/>
    <w:rsid w:val="00E30CBC"/>
    <w:rsid w:val="00E310CA"/>
    <w:rsid w:val="00E31755"/>
    <w:rsid w:val="00E31B28"/>
    <w:rsid w:val="00E31FD2"/>
    <w:rsid w:val="00E320BC"/>
    <w:rsid w:val="00E32284"/>
    <w:rsid w:val="00E331C6"/>
    <w:rsid w:val="00E33227"/>
    <w:rsid w:val="00E3334C"/>
    <w:rsid w:val="00E34250"/>
    <w:rsid w:val="00E34992"/>
    <w:rsid w:val="00E354AE"/>
    <w:rsid w:val="00E35AC0"/>
    <w:rsid w:val="00E364F7"/>
    <w:rsid w:val="00E41991"/>
    <w:rsid w:val="00E41BAC"/>
    <w:rsid w:val="00E425FB"/>
    <w:rsid w:val="00E426D7"/>
    <w:rsid w:val="00E4270E"/>
    <w:rsid w:val="00E42CD7"/>
    <w:rsid w:val="00E42FAE"/>
    <w:rsid w:val="00E435CC"/>
    <w:rsid w:val="00E44852"/>
    <w:rsid w:val="00E502C8"/>
    <w:rsid w:val="00E5343A"/>
    <w:rsid w:val="00E53F7F"/>
    <w:rsid w:val="00E542EB"/>
    <w:rsid w:val="00E544FE"/>
    <w:rsid w:val="00E5482F"/>
    <w:rsid w:val="00E54F6B"/>
    <w:rsid w:val="00E54F98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C80"/>
    <w:rsid w:val="00E74FD4"/>
    <w:rsid w:val="00E754F4"/>
    <w:rsid w:val="00E759B2"/>
    <w:rsid w:val="00E75E9A"/>
    <w:rsid w:val="00E75EC5"/>
    <w:rsid w:val="00E76CC9"/>
    <w:rsid w:val="00E770FC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016F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369"/>
    <w:rsid w:val="00EB16CF"/>
    <w:rsid w:val="00EB26CD"/>
    <w:rsid w:val="00EB2BB0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0764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102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39E"/>
    <w:rsid w:val="00ED7876"/>
    <w:rsid w:val="00ED7B6A"/>
    <w:rsid w:val="00EE0458"/>
    <w:rsid w:val="00EE0651"/>
    <w:rsid w:val="00EE0834"/>
    <w:rsid w:val="00EE093E"/>
    <w:rsid w:val="00EE0C14"/>
    <w:rsid w:val="00EE16A4"/>
    <w:rsid w:val="00EE2468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59F5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0B"/>
    <w:rsid w:val="00F04D2C"/>
    <w:rsid w:val="00F052CE"/>
    <w:rsid w:val="00F05C87"/>
    <w:rsid w:val="00F05C96"/>
    <w:rsid w:val="00F06081"/>
    <w:rsid w:val="00F06240"/>
    <w:rsid w:val="00F070CA"/>
    <w:rsid w:val="00F07322"/>
    <w:rsid w:val="00F075A0"/>
    <w:rsid w:val="00F07739"/>
    <w:rsid w:val="00F07E5D"/>
    <w:rsid w:val="00F10056"/>
    <w:rsid w:val="00F10811"/>
    <w:rsid w:val="00F10E3E"/>
    <w:rsid w:val="00F1108C"/>
    <w:rsid w:val="00F120D6"/>
    <w:rsid w:val="00F122B9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1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1C61"/>
    <w:rsid w:val="00F321D6"/>
    <w:rsid w:val="00F34634"/>
    <w:rsid w:val="00F350E1"/>
    <w:rsid w:val="00F3571C"/>
    <w:rsid w:val="00F361DB"/>
    <w:rsid w:val="00F3786D"/>
    <w:rsid w:val="00F407BA"/>
    <w:rsid w:val="00F417F5"/>
    <w:rsid w:val="00F42AEC"/>
    <w:rsid w:val="00F42DCB"/>
    <w:rsid w:val="00F42EFD"/>
    <w:rsid w:val="00F43012"/>
    <w:rsid w:val="00F43A9F"/>
    <w:rsid w:val="00F44434"/>
    <w:rsid w:val="00F44CDF"/>
    <w:rsid w:val="00F45446"/>
    <w:rsid w:val="00F45740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52CB"/>
    <w:rsid w:val="00FB7CAF"/>
    <w:rsid w:val="00FC07D4"/>
    <w:rsid w:val="00FC0B2E"/>
    <w:rsid w:val="00FC15C4"/>
    <w:rsid w:val="00FC1621"/>
    <w:rsid w:val="00FC27F3"/>
    <w:rsid w:val="00FC2CA4"/>
    <w:rsid w:val="00FC2F45"/>
    <w:rsid w:val="00FC36F4"/>
    <w:rsid w:val="00FC3E38"/>
    <w:rsid w:val="00FC40F6"/>
    <w:rsid w:val="00FC486A"/>
    <w:rsid w:val="00FC4B01"/>
    <w:rsid w:val="00FC5A20"/>
    <w:rsid w:val="00FC61D6"/>
    <w:rsid w:val="00FC62DC"/>
    <w:rsid w:val="00FC6E34"/>
    <w:rsid w:val="00FC7098"/>
    <w:rsid w:val="00FC7BC2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2E6E"/>
    <w:rsid w:val="00FD3467"/>
    <w:rsid w:val="00FD36FF"/>
    <w:rsid w:val="00FD3E71"/>
    <w:rsid w:val="00FD400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90"/>
    <w:rsid w:val="00FE2D82"/>
    <w:rsid w:val="00FE3627"/>
    <w:rsid w:val="00FE3B83"/>
    <w:rsid w:val="00FE3BAC"/>
    <w:rsid w:val="00FE3F74"/>
    <w:rsid w:val="00FE48F9"/>
    <w:rsid w:val="00FE5423"/>
    <w:rsid w:val="00FE59F6"/>
    <w:rsid w:val="00FE5F12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6779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873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18</cp:revision>
  <cp:lastPrinted>2025-12-10T11:21:00Z</cp:lastPrinted>
  <dcterms:created xsi:type="dcterms:W3CDTF">2026-02-11T10:56:00Z</dcterms:created>
  <dcterms:modified xsi:type="dcterms:W3CDTF">2026-02-11T12:05:00Z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